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0CB551D" w:rsidP="221D6902" w:rsidRDefault="60CB551D" w14:paraId="4F6DB673" w14:textId="7E55CE8D">
      <w:pPr>
        <w:jc w:val="center"/>
        <w:rPr>
          <w:rFonts w:ascii="Gill Sans MT" w:hAnsi="Gill Sans MT" w:eastAsia="Gill Sans MT" w:cs="Gill Sans MT"/>
        </w:rPr>
      </w:pP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Descubre el lujo y la distinción en </w:t>
      </w: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The</w:t>
      </w: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 </w:t>
      </w: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Peninsula</w:t>
      </w: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 New York y </w:t>
      </w: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The</w:t>
      </w: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 </w:t>
      </w: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Peninsula</w:t>
      </w: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 </w:t>
      </w: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Tokyo</w:t>
      </w: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 esta p</w:t>
      </w:r>
      <w:r w:rsidRPr="221D6902" w:rsidR="77FE2386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rimavera</w:t>
      </w:r>
    </w:p>
    <w:p w:rsidR="60CB551D" w:rsidP="221D6902" w:rsidRDefault="60CB551D" w14:paraId="26AEEC21" w14:textId="77DCF59A">
      <w:pPr>
        <w:jc w:val="both"/>
        <w:rPr>
          <w:rFonts w:ascii="Gill Sans MT" w:hAnsi="Gill Sans MT" w:eastAsia="Gill Sans MT" w:cs="Gill Sans MT"/>
        </w:rPr>
      </w:pPr>
      <w:r w:rsidRPr="221D6902" w:rsidR="60CB551D">
        <w:rPr>
          <w:rFonts w:ascii="Gill Sans MT" w:hAnsi="Gill Sans MT" w:eastAsia="Gill Sans MT" w:cs="Gill Sans MT"/>
        </w:rPr>
        <w:t xml:space="preserve">En el mundo de los viajes, pocos destinos ofrecen la combinación perfecta de lujo, elegancia y servicio excepcional. Sin embargo, para aquellos que buscan una experiencia verdaderamente inolvidable, </w:t>
      </w:r>
      <w:r w:rsidRPr="221D6902" w:rsidR="60CB551D">
        <w:rPr>
          <w:rFonts w:ascii="Gill Sans MT" w:hAnsi="Gill Sans MT" w:eastAsia="Gill Sans MT" w:cs="Gill Sans MT"/>
          <w:b w:val="1"/>
          <w:bCs w:val="1"/>
        </w:rPr>
        <w:t>The</w:t>
      </w:r>
      <w:r w:rsidRPr="221D6902" w:rsidR="60CB551D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221D6902" w:rsidR="60CB551D">
        <w:rPr>
          <w:rFonts w:ascii="Gill Sans MT" w:hAnsi="Gill Sans MT" w:eastAsia="Gill Sans MT" w:cs="Gill Sans MT"/>
          <w:b w:val="1"/>
          <w:bCs w:val="1"/>
        </w:rPr>
        <w:t>Peninsula</w:t>
      </w:r>
      <w:r w:rsidRPr="221D6902" w:rsidR="60CB551D">
        <w:rPr>
          <w:rFonts w:ascii="Gill Sans MT" w:hAnsi="Gill Sans MT" w:eastAsia="Gill Sans MT" w:cs="Gill Sans MT"/>
          <w:b w:val="1"/>
          <w:bCs w:val="1"/>
        </w:rPr>
        <w:t xml:space="preserve"> New York</w:t>
      </w:r>
      <w:r w:rsidRPr="221D6902" w:rsidR="60CB551D">
        <w:rPr>
          <w:rFonts w:ascii="Gill Sans MT" w:hAnsi="Gill Sans MT" w:eastAsia="Gill Sans MT" w:cs="Gill Sans MT"/>
          <w:b w:val="0"/>
          <w:bCs w:val="0"/>
        </w:rPr>
        <w:t xml:space="preserve"> y</w:t>
      </w:r>
      <w:r w:rsidRPr="221D6902" w:rsidR="60CB551D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221D6902" w:rsidR="60CB551D">
        <w:rPr>
          <w:rFonts w:ascii="Gill Sans MT" w:hAnsi="Gill Sans MT" w:eastAsia="Gill Sans MT" w:cs="Gill Sans MT"/>
          <w:b w:val="1"/>
          <w:bCs w:val="1"/>
        </w:rPr>
        <w:t>The</w:t>
      </w:r>
      <w:r w:rsidRPr="221D6902" w:rsidR="60CB551D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221D6902" w:rsidR="60CB551D">
        <w:rPr>
          <w:rFonts w:ascii="Gill Sans MT" w:hAnsi="Gill Sans MT" w:eastAsia="Gill Sans MT" w:cs="Gill Sans MT"/>
          <w:b w:val="1"/>
          <w:bCs w:val="1"/>
        </w:rPr>
        <w:t>Peninsula</w:t>
      </w:r>
      <w:r w:rsidRPr="221D6902" w:rsidR="60CB551D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221D6902" w:rsidR="60CB551D">
        <w:rPr>
          <w:rFonts w:ascii="Gill Sans MT" w:hAnsi="Gill Sans MT" w:eastAsia="Gill Sans MT" w:cs="Gill Sans MT"/>
          <w:b w:val="1"/>
          <w:bCs w:val="1"/>
        </w:rPr>
        <w:t>Tokyo</w:t>
      </w:r>
      <w:r w:rsidRPr="221D6902" w:rsidR="60CB551D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221D6902" w:rsidR="60CB551D">
        <w:rPr>
          <w:rFonts w:ascii="Gill Sans MT" w:hAnsi="Gill Sans MT" w:eastAsia="Gill Sans MT" w:cs="Gill Sans MT"/>
        </w:rPr>
        <w:t xml:space="preserve">son </w:t>
      </w:r>
      <w:r w:rsidRPr="221D6902" w:rsidR="68AFF592">
        <w:rPr>
          <w:rFonts w:ascii="Gill Sans MT" w:hAnsi="Gill Sans MT" w:eastAsia="Gill Sans MT" w:cs="Gill Sans MT"/>
        </w:rPr>
        <w:t>hoteles</w:t>
      </w:r>
      <w:r w:rsidRPr="221D6902" w:rsidR="60CB551D">
        <w:rPr>
          <w:rFonts w:ascii="Gill Sans MT" w:hAnsi="Gill Sans MT" w:eastAsia="Gill Sans MT" w:cs="Gill Sans MT"/>
        </w:rPr>
        <w:t xml:space="preserve"> que no pasa</w:t>
      </w:r>
      <w:r w:rsidRPr="221D6902" w:rsidR="3134E8F1">
        <w:rPr>
          <w:rFonts w:ascii="Gill Sans MT" w:hAnsi="Gill Sans MT" w:eastAsia="Gill Sans MT" w:cs="Gill Sans MT"/>
        </w:rPr>
        <w:t xml:space="preserve">n </w:t>
      </w:r>
      <w:r w:rsidRPr="221D6902" w:rsidR="4BDCEDF8">
        <w:rPr>
          <w:rFonts w:ascii="Gill Sans MT" w:hAnsi="Gill Sans MT" w:eastAsia="Gill Sans MT" w:cs="Gill Sans MT"/>
        </w:rPr>
        <w:t>desapercibidos.</w:t>
      </w:r>
      <w:r w:rsidRPr="221D6902" w:rsidR="60CB551D">
        <w:rPr>
          <w:rFonts w:ascii="Gill Sans MT" w:hAnsi="Gill Sans MT" w:eastAsia="Gill Sans MT" w:cs="Gill Sans MT"/>
        </w:rPr>
        <w:t xml:space="preserve"> </w:t>
      </w:r>
      <w:r w:rsidRPr="221D6902" w:rsidR="410C6C9F">
        <w:rPr>
          <w:rFonts w:ascii="Gill Sans MT" w:hAnsi="Gill Sans MT" w:eastAsia="Gill Sans MT" w:cs="Gill Sans MT"/>
        </w:rPr>
        <w:t>U</w:t>
      </w:r>
      <w:r w:rsidRPr="221D6902" w:rsidR="60CB551D">
        <w:rPr>
          <w:rFonts w:ascii="Gill Sans MT" w:hAnsi="Gill Sans MT" w:eastAsia="Gill Sans MT" w:cs="Gill Sans MT"/>
        </w:rPr>
        <w:t>bicados en dos de las ciudades más emocionantes del mundo, ofrecen a los viajeros exigentes una oportunidad única para sumergirse en el lujo y la sofisticación mientras exploran todo lo que estas metrópolis tienen para ofrecer.</w:t>
      </w:r>
    </w:p>
    <w:p w:rsidR="6B22E273" w:rsidP="221D6902" w:rsidRDefault="6B22E273" w14:paraId="236CBE98" w14:textId="314D423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Gill Sans MT" w:hAnsi="Gill Sans MT" w:eastAsia="Gill Sans MT" w:cs="Gill Sans MT"/>
          <w:b w:val="1"/>
          <w:bCs w:val="1"/>
          <w:sz w:val="24"/>
          <w:szCs w:val="24"/>
        </w:rPr>
      </w:pPr>
      <w:r w:rsidRPr="221D6902" w:rsidR="6B22E273">
        <w:rPr>
          <w:rFonts w:ascii="Gill Sans MT" w:hAnsi="Gill Sans MT" w:eastAsia="Gill Sans MT" w:cs="Gill Sans MT"/>
          <w:b w:val="1"/>
          <w:bCs w:val="1"/>
          <w:sz w:val="24"/>
          <w:szCs w:val="24"/>
        </w:rPr>
        <w:t>Una primavera glamourosa, alegre y colorida</w:t>
      </w:r>
    </w:p>
    <w:p w:rsidR="60CB551D" w:rsidP="554BC012" w:rsidRDefault="60CB551D" w14:paraId="07AD29D0" w14:textId="4CACA039">
      <w:pPr>
        <w:pStyle w:val="Normal"/>
        <w:jc w:val="both"/>
        <w:rPr>
          <w:rFonts w:ascii="Gill Sans MT" w:hAnsi="Gill Sans MT" w:eastAsia="Gill Sans MT" w:cs="Gill Sans MT"/>
        </w:rPr>
      </w:pPr>
      <w:r w:rsidRPr="3000B16A" w:rsidR="60CB551D">
        <w:rPr>
          <w:rFonts w:ascii="Gill Sans MT" w:hAnsi="Gill Sans MT" w:eastAsia="Gill Sans MT" w:cs="Gill Sans MT"/>
        </w:rPr>
        <w:t xml:space="preserve">Comenzando por 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>The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>Peninsula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 xml:space="preserve"> New York,</w:t>
      </w:r>
      <w:r w:rsidRPr="3000B16A" w:rsidR="60CB551D">
        <w:rPr>
          <w:rFonts w:ascii="Gill Sans MT" w:hAnsi="Gill Sans MT" w:eastAsia="Gill Sans MT" w:cs="Gill Sans MT"/>
        </w:rPr>
        <w:t xml:space="preserve"> situado en el corazón del distrito más prestigioso de la Gran Manzana, este hotel es el epítome del </w:t>
      </w:r>
      <w:bookmarkStart w:name="_Int_akZjyabI" w:id="1854282892"/>
      <w:r w:rsidRPr="3000B16A" w:rsidR="60CB551D">
        <w:rPr>
          <w:rFonts w:ascii="Gill Sans MT" w:hAnsi="Gill Sans MT" w:eastAsia="Gill Sans MT" w:cs="Gill Sans MT"/>
        </w:rPr>
        <w:t>glamour</w:t>
      </w:r>
      <w:bookmarkEnd w:id="1854282892"/>
      <w:r w:rsidRPr="3000B16A" w:rsidR="60CB551D">
        <w:rPr>
          <w:rFonts w:ascii="Gill Sans MT" w:hAnsi="Gill Sans MT" w:eastAsia="Gill Sans MT" w:cs="Gill Sans MT"/>
        </w:rPr>
        <w:t xml:space="preserve"> urbano. Desde su ubicación privilegiada, a poca distancia de Central Park, el Rockefeller Center y las exclusivas tiendas de la Quinta Avenida, hasta su impecable servicio y su atención al detalle, </w:t>
      </w:r>
      <w:r w:rsidRPr="3000B16A" w:rsidR="60CB551D">
        <w:rPr>
          <w:rFonts w:ascii="Gill Sans MT" w:hAnsi="Gill Sans MT" w:eastAsia="Gill Sans MT" w:cs="Gill Sans MT"/>
        </w:rPr>
        <w:t xml:space="preserve">es el refugio perfecto para los viajeros </w:t>
      </w:r>
      <w:r w:rsidRPr="3000B16A" w:rsidR="36BA8201">
        <w:rPr>
          <w:rFonts w:ascii="Gill Sans MT" w:hAnsi="Gill Sans MT" w:eastAsia="Gill Sans MT" w:cs="Gill Sans MT"/>
        </w:rPr>
        <w:t>elite</w:t>
      </w:r>
      <w:r w:rsidRPr="3000B16A" w:rsidR="60CB551D">
        <w:rPr>
          <w:rFonts w:ascii="Gill Sans MT" w:hAnsi="Gill Sans MT" w:eastAsia="Gill Sans MT" w:cs="Gill Sans MT"/>
        </w:rPr>
        <w:t>.</w:t>
      </w:r>
    </w:p>
    <w:p w:rsidR="60CB551D" w:rsidP="554BC012" w:rsidRDefault="60CB551D" w14:paraId="1EF3992A" w14:textId="02936588">
      <w:pPr>
        <w:pStyle w:val="Normal"/>
        <w:jc w:val="both"/>
        <w:rPr>
          <w:rFonts w:ascii="Gill Sans MT" w:hAnsi="Gill Sans MT" w:eastAsia="Gill Sans MT" w:cs="Gill Sans MT"/>
        </w:rPr>
      </w:pPr>
      <w:r w:rsidRPr="3000B16A" w:rsidR="60CB551D">
        <w:rPr>
          <w:rFonts w:ascii="Gill Sans MT" w:hAnsi="Gill Sans MT" w:eastAsia="Gill Sans MT" w:cs="Gill Sans MT"/>
        </w:rPr>
        <w:t xml:space="preserve">Este año, </w:t>
      </w:r>
      <w:r w:rsidRPr="3000B16A" w:rsidR="49A242C5">
        <w:rPr>
          <w:rFonts w:ascii="Gill Sans MT" w:hAnsi="Gill Sans MT" w:eastAsia="Gill Sans MT" w:cs="Gill Sans MT"/>
        </w:rPr>
        <w:t xml:space="preserve">el hotel </w:t>
      </w:r>
      <w:r w:rsidRPr="3000B16A" w:rsidR="60CB551D">
        <w:rPr>
          <w:rFonts w:ascii="Gill Sans MT" w:hAnsi="Gill Sans MT" w:eastAsia="Gill Sans MT" w:cs="Gill Sans MT"/>
        </w:rPr>
        <w:t xml:space="preserve">ha emprendido una emocionante 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>renovación integral</w:t>
      </w:r>
      <w:r w:rsidRPr="3000B16A" w:rsidR="60CB551D">
        <w:rPr>
          <w:rFonts w:ascii="Gill Sans MT" w:hAnsi="Gill Sans MT" w:eastAsia="Gill Sans MT" w:cs="Gill Sans MT"/>
        </w:rPr>
        <w:t xml:space="preserve"> de sus instalaciones, liderada por el reconocido Bill Rooney Studio. Con un enfoque en la modernidad refinada y el respeto por el legado del </w:t>
      </w:r>
      <w:r w:rsidRPr="3000B16A" w:rsidR="3D211865">
        <w:rPr>
          <w:rFonts w:ascii="Gill Sans MT" w:hAnsi="Gill Sans MT" w:eastAsia="Gill Sans MT" w:cs="Gill Sans MT"/>
        </w:rPr>
        <w:t>inmueble</w:t>
      </w:r>
      <w:r w:rsidRPr="3000B16A" w:rsidR="60CB551D">
        <w:rPr>
          <w:rFonts w:ascii="Gill Sans MT" w:hAnsi="Gill Sans MT" w:eastAsia="Gill Sans MT" w:cs="Gill Sans MT"/>
        </w:rPr>
        <w:t xml:space="preserve">, la renovación promete transformar por completo la experiencia de los huéspedes. Desde las habitaciones hasta el lobby y el bar de la azotea, cada rincón </w:t>
      </w:r>
      <w:r w:rsidRPr="3000B16A" w:rsidR="01A861D9">
        <w:rPr>
          <w:rFonts w:ascii="Gill Sans MT" w:hAnsi="Gill Sans MT" w:eastAsia="Gill Sans MT" w:cs="Gill Sans MT"/>
        </w:rPr>
        <w:t xml:space="preserve">interior </w:t>
      </w:r>
      <w:r w:rsidRPr="3000B16A" w:rsidR="60CB551D">
        <w:rPr>
          <w:rFonts w:ascii="Gill Sans MT" w:hAnsi="Gill Sans MT" w:eastAsia="Gill Sans MT" w:cs="Gill Sans MT"/>
        </w:rPr>
        <w:t>del hotel se está reinventando para ofrecer una experiencia aún más lujosa y memorable.</w:t>
      </w:r>
    </w:p>
    <w:p w:rsidR="60CB551D" w:rsidP="554BC012" w:rsidRDefault="60CB551D" w14:paraId="4E0283B9" w14:textId="5E7A7350">
      <w:pPr>
        <w:pStyle w:val="Normal"/>
        <w:jc w:val="both"/>
        <w:rPr>
          <w:rFonts w:ascii="Gill Sans MT" w:hAnsi="Gill Sans MT" w:eastAsia="Gill Sans MT" w:cs="Gill Sans MT"/>
        </w:rPr>
      </w:pPr>
      <w:r w:rsidRPr="3000B16A" w:rsidR="60CB551D">
        <w:rPr>
          <w:rFonts w:ascii="Gill Sans MT" w:hAnsi="Gill Sans MT" w:eastAsia="Gill Sans MT" w:cs="Gill Sans MT"/>
        </w:rPr>
        <w:t xml:space="preserve">Además de las renovaciones físicas, </w:t>
      </w:r>
      <w:r w:rsidRPr="3000B16A" w:rsidR="60CB551D">
        <w:rPr>
          <w:rFonts w:ascii="Gill Sans MT" w:hAnsi="Gill Sans MT" w:eastAsia="Gill Sans MT" w:cs="Gill Sans MT"/>
        </w:rPr>
        <w:t>The</w:t>
      </w:r>
      <w:r w:rsidRPr="3000B16A" w:rsidR="60CB551D">
        <w:rPr>
          <w:rFonts w:ascii="Gill Sans MT" w:hAnsi="Gill Sans MT" w:eastAsia="Gill Sans MT" w:cs="Gill Sans MT"/>
        </w:rPr>
        <w:t xml:space="preserve"> </w:t>
      </w:r>
      <w:r w:rsidRPr="3000B16A" w:rsidR="60CB551D">
        <w:rPr>
          <w:rFonts w:ascii="Gill Sans MT" w:hAnsi="Gill Sans MT" w:eastAsia="Gill Sans MT" w:cs="Gill Sans MT"/>
        </w:rPr>
        <w:t>Peninsula</w:t>
      </w:r>
      <w:r w:rsidRPr="3000B16A" w:rsidR="60CB551D">
        <w:rPr>
          <w:rFonts w:ascii="Gill Sans MT" w:hAnsi="Gill Sans MT" w:eastAsia="Gill Sans MT" w:cs="Gill Sans MT"/>
        </w:rPr>
        <w:t xml:space="preserve"> New York </w:t>
      </w:r>
      <w:r w:rsidRPr="3000B16A" w:rsidR="40A37A62">
        <w:rPr>
          <w:rFonts w:ascii="Gill Sans MT" w:hAnsi="Gill Sans MT" w:eastAsia="Gill Sans MT" w:cs="Gill Sans MT"/>
        </w:rPr>
        <w:t>tiene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 xml:space="preserve"> experiencias</w:t>
      </w:r>
      <w:r w:rsidRPr="3000B16A" w:rsidR="79804825">
        <w:rPr>
          <w:rFonts w:ascii="Gill Sans MT" w:hAnsi="Gill Sans MT" w:eastAsia="Gill Sans MT" w:cs="Gill Sans MT"/>
          <w:b w:val="1"/>
          <w:bCs w:val="1"/>
        </w:rPr>
        <w:t xml:space="preserve"> exclusivas</w:t>
      </w:r>
      <w:r w:rsidRPr="3000B16A" w:rsidR="60CB551D">
        <w:rPr>
          <w:rFonts w:ascii="Gill Sans MT" w:hAnsi="Gill Sans MT" w:eastAsia="Gill Sans MT" w:cs="Gill Sans MT"/>
        </w:rPr>
        <w:t xml:space="preserve"> para sus huéspedes esta 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>primavera</w:t>
      </w:r>
      <w:r w:rsidRPr="3000B16A" w:rsidR="60CB551D">
        <w:rPr>
          <w:rFonts w:ascii="Gill Sans MT" w:hAnsi="Gill Sans MT" w:eastAsia="Gill Sans MT" w:cs="Gill Sans MT"/>
        </w:rPr>
        <w:t>. Desde eventos temáticos británicos</w:t>
      </w:r>
      <w:r w:rsidRPr="3000B16A" w:rsidR="1511F0AE">
        <w:rPr>
          <w:rFonts w:ascii="Gill Sans MT" w:hAnsi="Gill Sans MT" w:eastAsia="Gill Sans MT" w:cs="Gill Sans MT"/>
        </w:rPr>
        <w:t xml:space="preserve"> como un </w:t>
      </w:r>
      <w:r w:rsidRPr="3000B16A" w:rsidR="1511F0AE">
        <w:rPr>
          <w:rFonts w:ascii="Gill Sans MT" w:hAnsi="Gill Sans MT" w:eastAsia="Gill Sans MT" w:cs="Gill Sans MT"/>
          <w:b w:val="1"/>
          <w:bCs w:val="1"/>
          <w:i w:val="1"/>
          <w:iCs w:val="1"/>
        </w:rPr>
        <w:t>Afternoon</w:t>
      </w:r>
      <w:r w:rsidRPr="3000B16A" w:rsidR="1511F0AE">
        <w:rPr>
          <w:rFonts w:ascii="Gill Sans MT" w:hAnsi="Gill Sans MT" w:eastAsia="Gill Sans MT" w:cs="Gill Sans MT"/>
          <w:b w:val="1"/>
          <w:bCs w:val="1"/>
          <w:i w:val="1"/>
          <w:iCs w:val="1"/>
        </w:rPr>
        <w:t xml:space="preserve"> Tea</w:t>
      </w:r>
      <w:r w:rsidRPr="3000B16A" w:rsidR="1511F0AE">
        <w:rPr>
          <w:rFonts w:ascii="Gill Sans MT" w:hAnsi="Gill Sans MT" w:eastAsia="Gill Sans MT" w:cs="Gill Sans MT"/>
        </w:rPr>
        <w:t xml:space="preserve"> especial y </w:t>
      </w:r>
      <w:r w:rsidRPr="3000B16A" w:rsidR="1511F0AE">
        <w:rPr>
          <w:rFonts w:ascii="Gill Sans MT" w:hAnsi="Gill Sans MT" w:eastAsia="Gill Sans MT" w:cs="Gill Sans MT"/>
          <w:b w:val="1"/>
          <w:bCs w:val="1"/>
        </w:rPr>
        <w:t>desayunos británicos</w:t>
      </w:r>
      <w:r w:rsidRPr="3000B16A" w:rsidR="1511F0AE">
        <w:rPr>
          <w:rFonts w:ascii="Gill Sans MT" w:hAnsi="Gill Sans MT" w:eastAsia="Gill Sans MT" w:cs="Gill Sans MT"/>
        </w:rPr>
        <w:t xml:space="preserve"> </w:t>
      </w:r>
      <w:r w:rsidRPr="3000B16A" w:rsidR="60CB551D">
        <w:rPr>
          <w:rFonts w:ascii="Gill Sans MT" w:hAnsi="Gill Sans MT" w:eastAsia="Gill Sans MT" w:cs="Gill Sans MT"/>
        </w:rPr>
        <w:t xml:space="preserve">en honor a la </w:t>
      </w:r>
      <w:r w:rsidRPr="3000B16A" w:rsidR="4D503F7B">
        <w:rPr>
          <w:rFonts w:ascii="Gill Sans MT" w:hAnsi="Gill Sans MT" w:eastAsia="Gill Sans MT" w:cs="Gill Sans MT"/>
        </w:rPr>
        <w:t>reciente</w:t>
      </w:r>
      <w:r w:rsidRPr="3000B16A" w:rsidR="60CB551D">
        <w:rPr>
          <w:rFonts w:ascii="Gill Sans MT" w:hAnsi="Gill Sans MT" w:eastAsia="Gill Sans MT" w:cs="Gill Sans MT"/>
        </w:rPr>
        <w:t xml:space="preserve"> a</w:t>
      </w:r>
      <w:r w:rsidRPr="3000B16A" w:rsidR="60CB551D">
        <w:rPr>
          <w:rFonts w:ascii="Gill Sans MT" w:hAnsi="Gill Sans MT" w:eastAsia="Gill Sans MT" w:cs="Gill Sans MT"/>
        </w:rPr>
        <w:t>p</w:t>
      </w:r>
      <w:r w:rsidRPr="3000B16A" w:rsidR="60CB551D">
        <w:rPr>
          <w:rFonts w:ascii="Gill Sans MT" w:hAnsi="Gill Sans MT" w:eastAsia="Gill Sans MT" w:cs="Gill Sans MT"/>
        </w:rPr>
        <w:t>ertu</w:t>
      </w:r>
      <w:r w:rsidRPr="3000B16A" w:rsidR="60CB551D">
        <w:rPr>
          <w:rFonts w:ascii="Gill Sans MT" w:hAnsi="Gill Sans MT" w:eastAsia="Gill Sans MT" w:cs="Gill Sans MT"/>
        </w:rPr>
        <w:t xml:space="preserve">ra </w:t>
      </w:r>
      <w:r w:rsidRPr="3000B16A" w:rsidR="60CB551D">
        <w:rPr>
          <w:rFonts w:ascii="Gill Sans MT" w:hAnsi="Gill Sans MT" w:eastAsia="Gill Sans MT" w:cs="Gill Sans MT"/>
        </w:rPr>
        <w:t>d</w:t>
      </w:r>
      <w:r w:rsidRPr="3000B16A" w:rsidR="60CB551D">
        <w:rPr>
          <w:rFonts w:ascii="Gill Sans MT" w:hAnsi="Gill Sans MT" w:eastAsia="Gill Sans MT" w:cs="Gill Sans MT"/>
        </w:rPr>
        <w:t xml:space="preserve">e </w:t>
      </w:r>
      <w:r w:rsidRPr="3000B16A" w:rsidR="60CB551D">
        <w:rPr>
          <w:rFonts w:ascii="Gill Sans MT" w:hAnsi="Gill Sans MT" w:eastAsia="Gill Sans MT" w:cs="Gill Sans MT"/>
        </w:rPr>
        <w:t>The</w:t>
      </w:r>
      <w:r w:rsidRPr="3000B16A" w:rsidR="60CB551D">
        <w:rPr>
          <w:rFonts w:ascii="Gill Sans MT" w:hAnsi="Gill Sans MT" w:eastAsia="Gill Sans MT" w:cs="Gill Sans MT"/>
        </w:rPr>
        <w:t xml:space="preserve"> </w:t>
      </w:r>
      <w:r w:rsidRPr="3000B16A" w:rsidR="60CB551D">
        <w:rPr>
          <w:rFonts w:ascii="Gill Sans MT" w:hAnsi="Gill Sans MT" w:eastAsia="Gill Sans MT" w:cs="Gill Sans MT"/>
        </w:rPr>
        <w:t>Pen</w:t>
      </w:r>
      <w:r w:rsidRPr="3000B16A" w:rsidR="60CB551D">
        <w:rPr>
          <w:rFonts w:ascii="Gill Sans MT" w:hAnsi="Gill Sans MT" w:eastAsia="Gill Sans MT" w:cs="Gill Sans MT"/>
        </w:rPr>
        <w:t>insula</w:t>
      </w:r>
      <w:r w:rsidRPr="3000B16A" w:rsidR="60CB551D">
        <w:rPr>
          <w:rFonts w:ascii="Gill Sans MT" w:hAnsi="Gill Sans MT" w:eastAsia="Gill Sans MT" w:cs="Gill Sans MT"/>
        </w:rPr>
        <w:t xml:space="preserve"> London, hasta exclu</w:t>
      </w:r>
      <w:r w:rsidRPr="3000B16A" w:rsidR="60CB551D">
        <w:rPr>
          <w:rFonts w:ascii="Gill Sans MT" w:hAnsi="Gill Sans MT" w:eastAsia="Gill Sans MT" w:cs="Gill Sans MT"/>
        </w:rPr>
        <w:t>sivos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>b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>uff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>ets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 xml:space="preserve"> y 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>br</w:t>
      </w:r>
      <w:r w:rsidRPr="3000B16A" w:rsidR="60CB551D">
        <w:rPr>
          <w:rFonts w:ascii="Gill Sans MT" w:hAnsi="Gill Sans MT" w:eastAsia="Gill Sans MT" w:cs="Gill Sans MT"/>
          <w:b w:val="1"/>
          <w:bCs w:val="1"/>
        </w:rPr>
        <w:t>unches</w:t>
      </w:r>
      <w:r w:rsidRPr="3000B16A" w:rsidR="60CB551D">
        <w:rPr>
          <w:rFonts w:ascii="Gill Sans MT" w:hAnsi="Gill Sans MT" w:eastAsia="Gill Sans MT" w:cs="Gill Sans MT"/>
          <w:b w:val="0"/>
          <w:bCs w:val="0"/>
        </w:rPr>
        <w:t xml:space="preserve"> </w:t>
      </w:r>
      <w:r w:rsidRPr="3000B16A" w:rsidR="420878BB">
        <w:rPr>
          <w:rFonts w:ascii="Gill Sans MT" w:hAnsi="Gill Sans MT" w:eastAsia="Gill Sans MT" w:cs="Gill Sans MT"/>
          <w:b w:val="0"/>
          <w:bCs w:val="0"/>
        </w:rPr>
        <w:t>con temática de pascua</w:t>
      </w:r>
      <w:r w:rsidRPr="3000B16A" w:rsidR="420878BB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3000B16A" w:rsidR="60CB551D">
        <w:rPr>
          <w:rFonts w:ascii="Gill Sans MT" w:hAnsi="Gill Sans MT" w:eastAsia="Gill Sans MT" w:cs="Gill Sans MT"/>
        </w:rPr>
        <w:t>en el restaurante Clement</w:t>
      </w:r>
      <w:r w:rsidRPr="3000B16A" w:rsidR="757E88AE">
        <w:rPr>
          <w:rFonts w:ascii="Gill Sans MT" w:hAnsi="Gill Sans MT" w:eastAsia="Gill Sans MT" w:cs="Gill Sans MT"/>
        </w:rPr>
        <w:t xml:space="preserve"> e innovadores y relajantes tratamientos faciales y corporales en el lujoso spa</w:t>
      </w:r>
      <w:r w:rsidRPr="3000B16A" w:rsidR="60CB551D">
        <w:rPr>
          <w:rFonts w:ascii="Gill Sans MT" w:hAnsi="Gill Sans MT" w:eastAsia="Gill Sans MT" w:cs="Gill Sans MT"/>
        </w:rPr>
        <w:t>, cada momento está diseñado para deleitar y sorprender a</w:t>
      </w:r>
      <w:r w:rsidRPr="3000B16A" w:rsidR="54B1D9CB">
        <w:rPr>
          <w:rFonts w:ascii="Gill Sans MT" w:hAnsi="Gill Sans MT" w:eastAsia="Gill Sans MT" w:cs="Gill Sans MT"/>
        </w:rPr>
        <w:t xml:space="preserve"> quienes deciden alojarse aquí</w:t>
      </w:r>
      <w:r w:rsidRPr="3000B16A" w:rsidR="60CB551D">
        <w:rPr>
          <w:rFonts w:ascii="Gill Sans MT" w:hAnsi="Gill Sans MT" w:eastAsia="Gill Sans MT" w:cs="Gill Sans MT"/>
        </w:rPr>
        <w:t>.</w:t>
      </w:r>
    </w:p>
    <w:p w:rsidR="578730E4" w:rsidP="24D5ADB3" w:rsidRDefault="578730E4" w14:paraId="1BA7DB17" w14:textId="63195A2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both"/>
        <w:rPr>
          <w:rFonts w:ascii="Gill Sans MT" w:hAnsi="Gill Sans MT" w:eastAsia="Gill Sans MT" w:cs="Gill Sans MT"/>
        </w:rPr>
      </w:pPr>
      <w:r w:rsidRPr="221D6902" w:rsidR="578730E4">
        <w:rPr>
          <w:rFonts w:ascii="Gill Sans MT" w:hAnsi="Gill Sans MT" w:eastAsia="Gill Sans MT" w:cs="Gill Sans MT"/>
        </w:rPr>
        <w:t xml:space="preserve">Salir a dar una vuelta por </w:t>
      </w:r>
      <w:r w:rsidRPr="221D6902" w:rsidR="4575BEEB">
        <w:rPr>
          <w:rFonts w:ascii="Gill Sans MT" w:hAnsi="Gill Sans MT" w:eastAsia="Gill Sans MT" w:cs="Gill Sans MT"/>
        </w:rPr>
        <w:t>sus alrededores</w:t>
      </w:r>
      <w:r w:rsidRPr="221D6902" w:rsidR="578730E4">
        <w:rPr>
          <w:rFonts w:ascii="Gill Sans MT" w:hAnsi="Gill Sans MT" w:eastAsia="Gill Sans MT" w:cs="Gill Sans MT"/>
        </w:rPr>
        <w:t xml:space="preserve">, será una excelente decisión, pues en esta temporada, </w:t>
      </w:r>
      <w:r w:rsidRPr="221D6902" w:rsidR="7F877534">
        <w:rPr>
          <w:rFonts w:ascii="Gill Sans MT" w:hAnsi="Gill Sans MT" w:eastAsia="Gill Sans MT" w:cs="Gill Sans MT"/>
        </w:rPr>
        <w:t xml:space="preserve">en </w:t>
      </w:r>
      <w:r w:rsidRPr="221D6902" w:rsidR="578730E4">
        <w:rPr>
          <w:rFonts w:ascii="Gill Sans MT" w:hAnsi="Gill Sans MT" w:eastAsia="Gill Sans MT" w:cs="Gill Sans MT"/>
        </w:rPr>
        <w:t xml:space="preserve">la Gran Manzana </w:t>
      </w:r>
      <w:r w:rsidRPr="221D6902" w:rsidR="00215F1A">
        <w:rPr>
          <w:rFonts w:ascii="Gill Sans MT" w:hAnsi="Gill Sans MT" w:eastAsia="Gill Sans MT" w:cs="Gill Sans MT"/>
        </w:rPr>
        <w:t>habrá</w:t>
      </w:r>
      <w:r w:rsidRPr="221D6902" w:rsidR="578730E4">
        <w:rPr>
          <w:rFonts w:ascii="Gill Sans MT" w:hAnsi="Gill Sans MT" w:eastAsia="Gill Sans MT" w:cs="Gill Sans MT"/>
        </w:rPr>
        <w:t xml:space="preserve"> </w:t>
      </w:r>
      <w:r w:rsidRPr="221D6902" w:rsidR="2BDC37D3">
        <w:rPr>
          <w:rFonts w:ascii="Gill Sans MT" w:hAnsi="Gill Sans MT" w:eastAsia="Gill Sans MT" w:cs="Gill Sans MT"/>
        </w:rPr>
        <w:t>diversas</w:t>
      </w:r>
      <w:r w:rsidRPr="221D6902" w:rsidR="578730E4">
        <w:rPr>
          <w:rFonts w:ascii="Gill Sans MT" w:hAnsi="Gill Sans MT" w:eastAsia="Gill Sans MT" w:cs="Gill Sans MT"/>
        </w:rPr>
        <w:t xml:space="preserve"> actividades </w:t>
      </w:r>
      <w:r w:rsidRPr="221D6902" w:rsidR="4E5C3B24">
        <w:rPr>
          <w:rFonts w:ascii="Gill Sans MT" w:hAnsi="Gill Sans MT" w:eastAsia="Gill Sans MT" w:cs="Gill Sans MT"/>
        </w:rPr>
        <w:t xml:space="preserve">por hacer y lugares por conocer </w:t>
      </w:r>
      <w:r w:rsidRPr="221D6902" w:rsidR="578730E4">
        <w:rPr>
          <w:rFonts w:ascii="Gill Sans MT" w:hAnsi="Gill Sans MT" w:eastAsia="Gill Sans MT" w:cs="Gill Sans MT"/>
        </w:rPr>
        <w:t>como:</w:t>
      </w:r>
      <w:r w:rsidRPr="221D6902" w:rsidR="67F6B3CE">
        <w:rPr>
          <w:rFonts w:ascii="Gill Sans MT" w:hAnsi="Gill Sans MT" w:eastAsia="Gill Sans MT" w:cs="Gill Sans MT"/>
        </w:rPr>
        <w:t xml:space="preserve"> el </w:t>
      </w:r>
      <w:r w:rsidRPr="221D6902" w:rsidR="0E30757F">
        <w:rPr>
          <w:rFonts w:ascii="Gill Sans MT" w:hAnsi="Gill Sans MT" w:eastAsia="Gill Sans MT" w:cs="Gill Sans MT"/>
          <w:b w:val="1"/>
          <w:bCs w:val="1"/>
        </w:rPr>
        <w:t>D</w:t>
      </w:r>
      <w:r w:rsidRPr="221D6902" w:rsidR="67F6B3CE">
        <w:rPr>
          <w:rFonts w:ascii="Gill Sans MT" w:hAnsi="Gill Sans MT" w:eastAsia="Gill Sans MT" w:cs="Gill Sans MT"/>
          <w:b w:val="1"/>
          <w:bCs w:val="1"/>
        </w:rPr>
        <w:t xml:space="preserve">esfile </w:t>
      </w:r>
      <w:r w:rsidRPr="221D6902" w:rsidR="23E170B3">
        <w:rPr>
          <w:rFonts w:ascii="Gill Sans MT" w:hAnsi="Gill Sans MT" w:eastAsia="Gill Sans MT" w:cs="Gill Sans MT"/>
          <w:b w:val="1"/>
          <w:bCs w:val="1"/>
        </w:rPr>
        <w:t>A</w:t>
      </w:r>
      <w:r w:rsidRPr="221D6902" w:rsidR="67F6B3CE">
        <w:rPr>
          <w:rFonts w:ascii="Gill Sans MT" w:hAnsi="Gill Sans MT" w:eastAsia="Gill Sans MT" w:cs="Gill Sans MT"/>
          <w:b w:val="1"/>
          <w:bCs w:val="1"/>
        </w:rPr>
        <w:t>nual del Día de San Patricio</w:t>
      </w:r>
      <w:r w:rsidRPr="221D6902" w:rsidR="33346276">
        <w:rPr>
          <w:rFonts w:ascii="Gill Sans MT" w:hAnsi="Gill Sans MT" w:eastAsia="Gill Sans MT" w:cs="Gill Sans MT"/>
        </w:rPr>
        <w:t xml:space="preserve"> donde se verán </w:t>
      </w:r>
      <w:r w:rsidRPr="221D6902" w:rsidR="60AF1CA5">
        <w:rPr>
          <w:rFonts w:ascii="Gill Sans MT" w:hAnsi="Gill Sans MT" w:eastAsia="Gill Sans MT" w:cs="Gill Sans MT"/>
        </w:rPr>
        <w:t xml:space="preserve">bandas de gaitas y tambores </w:t>
      </w:r>
      <w:r w:rsidRPr="221D6902" w:rsidR="298B31B0">
        <w:rPr>
          <w:rFonts w:ascii="Gill Sans MT" w:hAnsi="Gill Sans MT" w:eastAsia="Gill Sans MT" w:cs="Gill Sans MT"/>
        </w:rPr>
        <w:t>junto a</w:t>
      </w:r>
      <w:r w:rsidRPr="221D6902" w:rsidR="60AF1CA5">
        <w:rPr>
          <w:rFonts w:ascii="Gill Sans MT" w:hAnsi="Gill Sans MT" w:eastAsia="Gill Sans MT" w:cs="Gill Sans MT"/>
        </w:rPr>
        <w:t xml:space="preserve"> bailarines </w:t>
      </w:r>
      <w:r w:rsidRPr="221D6902" w:rsidR="34BC3ABC">
        <w:rPr>
          <w:rFonts w:ascii="Gill Sans MT" w:hAnsi="Gill Sans MT" w:eastAsia="Gill Sans MT" w:cs="Gill Sans MT"/>
        </w:rPr>
        <w:t xml:space="preserve">caminando </w:t>
      </w:r>
      <w:r w:rsidRPr="221D6902" w:rsidR="47CB763E">
        <w:rPr>
          <w:rFonts w:ascii="Gill Sans MT" w:hAnsi="Gill Sans MT" w:eastAsia="Gill Sans MT" w:cs="Gill Sans MT"/>
        </w:rPr>
        <w:t>mostrando</w:t>
      </w:r>
      <w:r w:rsidRPr="221D6902" w:rsidR="23A8CD6E">
        <w:rPr>
          <w:rFonts w:ascii="Gill Sans MT" w:hAnsi="Gill Sans MT" w:eastAsia="Gill Sans MT" w:cs="Gill Sans MT"/>
        </w:rPr>
        <w:t xml:space="preserve"> su</w:t>
      </w:r>
      <w:r w:rsidRPr="221D6902" w:rsidR="60AF1CA5">
        <w:rPr>
          <w:rFonts w:ascii="Gill Sans MT" w:hAnsi="Gill Sans MT" w:eastAsia="Gill Sans MT" w:cs="Gill Sans MT"/>
        </w:rPr>
        <w:t xml:space="preserve"> orgullo irlandé</w:t>
      </w:r>
      <w:r w:rsidRPr="221D6902" w:rsidR="63FCB16D">
        <w:rPr>
          <w:rFonts w:ascii="Gill Sans MT" w:hAnsi="Gill Sans MT" w:eastAsia="Gill Sans MT" w:cs="Gill Sans MT"/>
        </w:rPr>
        <w:t>s</w:t>
      </w:r>
      <w:r w:rsidRPr="221D6902" w:rsidR="73DE0B64">
        <w:rPr>
          <w:rFonts w:ascii="Gill Sans MT" w:hAnsi="Gill Sans MT" w:eastAsia="Gill Sans MT" w:cs="Gill Sans MT"/>
        </w:rPr>
        <w:t xml:space="preserve"> por las calle</w:t>
      </w:r>
      <w:r w:rsidRPr="221D6902" w:rsidR="60AF1CA5">
        <w:rPr>
          <w:rFonts w:ascii="Gill Sans MT" w:hAnsi="Gill Sans MT" w:eastAsia="Gill Sans MT" w:cs="Gill Sans MT"/>
        </w:rPr>
        <w:t>s</w:t>
      </w:r>
      <w:r w:rsidRPr="221D6902" w:rsidR="0A228002">
        <w:rPr>
          <w:rFonts w:ascii="Gill Sans MT" w:hAnsi="Gill Sans MT" w:eastAsia="Gill Sans MT" w:cs="Gill Sans MT"/>
        </w:rPr>
        <w:t xml:space="preserve">; </w:t>
      </w:r>
      <w:r w:rsidRPr="221D6902" w:rsidR="0A228002">
        <w:rPr>
          <w:rFonts w:ascii="Gill Sans MT" w:hAnsi="Gill Sans MT" w:eastAsia="Gill Sans MT" w:cs="Gill Sans MT"/>
        </w:rPr>
        <w:t xml:space="preserve">la </w:t>
      </w:r>
      <w:r w:rsidRPr="221D6902" w:rsidR="0A228002">
        <w:rPr>
          <w:rFonts w:ascii="Gill Sans MT" w:hAnsi="Gill Sans MT" w:eastAsia="Gill Sans MT" w:cs="Gill Sans MT"/>
          <w:b w:val="1"/>
          <w:bCs w:val="1"/>
        </w:rPr>
        <w:t>E</w:t>
      </w:r>
      <w:r w:rsidRPr="221D6902" w:rsidR="355C1474">
        <w:rPr>
          <w:rFonts w:ascii="Gill Sans MT" w:hAnsi="Gill Sans MT" w:eastAsia="Gill Sans MT" w:cs="Gill Sans MT"/>
          <w:b w:val="1"/>
          <w:bCs w:val="1"/>
        </w:rPr>
        <w:t xml:space="preserve">xposición de </w:t>
      </w:r>
      <w:r w:rsidRPr="221D6902" w:rsidR="48CFB09B">
        <w:rPr>
          <w:rFonts w:ascii="Gill Sans MT" w:hAnsi="Gill Sans MT" w:eastAsia="Gill Sans MT" w:cs="Gill Sans MT"/>
          <w:b w:val="1"/>
          <w:bCs w:val="1"/>
        </w:rPr>
        <w:t>O</w:t>
      </w:r>
      <w:r w:rsidRPr="221D6902" w:rsidR="355C1474">
        <w:rPr>
          <w:rFonts w:ascii="Gill Sans MT" w:hAnsi="Gill Sans MT" w:eastAsia="Gill Sans MT" w:cs="Gill Sans MT"/>
          <w:b w:val="1"/>
          <w:bCs w:val="1"/>
        </w:rPr>
        <w:t>rquídeas</w:t>
      </w:r>
      <w:r w:rsidRPr="221D6902" w:rsidR="355C1474">
        <w:rPr>
          <w:rFonts w:ascii="Gill Sans MT" w:hAnsi="Gill Sans MT" w:eastAsia="Gill Sans MT" w:cs="Gill Sans MT"/>
        </w:rPr>
        <w:t xml:space="preserve"> en el Jardín Botánico</w:t>
      </w:r>
      <w:r w:rsidRPr="221D6902" w:rsidR="02FB4007">
        <w:rPr>
          <w:rFonts w:ascii="Gill Sans MT" w:hAnsi="Gill Sans MT" w:eastAsia="Gill Sans MT" w:cs="Gill Sans MT"/>
        </w:rPr>
        <w:t>,</w:t>
      </w:r>
      <w:r w:rsidRPr="221D6902" w:rsidR="3EBCE357">
        <w:rPr>
          <w:rFonts w:ascii="Gill Sans MT" w:hAnsi="Gill Sans MT" w:eastAsia="Gill Sans MT" w:cs="Gill Sans MT"/>
        </w:rPr>
        <w:t xml:space="preserve"> que </w:t>
      </w:r>
      <w:r w:rsidRPr="221D6902" w:rsidR="67AAD1B4">
        <w:rPr>
          <w:rFonts w:ascii="Gill Sans MT" w:hAnsi="Gill Sans MT" w:eastAsia="Gill Sans MT" w:cs="Gill Sans MT"/>
        </w:rPr>
        <w:t>este año estará</w:t>
      </w:r>
      <w:r w:rsidRPr="221D6902" w:rsidR="3EBCE357">
        <w:rPr>
          <w:rFonts w:ascii="Gill Sans MT" w:hAnsi="Gill Sans MT" w:eastAsia="Gill Sans MT" w:cs="Gill Sans MT"/>
        </w:rPr>
        <w:t xml:space="preserve"> inspirada en la moda presentando miles de orquídeas</w:t>
      </w:r>
      <w:r w:rsidRPr="221D6902" w:rsidR="06705B70">
        <w:rPr>
          <w:rFonts w:ascii="Gill Sans MT" w:hAnsi="Gill Sans MT" w:eastAsia="Gill Sans MT" w:cs="Gill Sans MT"/>
        </w:rPr>
        <w:t xml:space="preserve"> en</w:t>
      </w:r>
      <w:r w:rsidRPr="221D6902" w:rsidR="3EBCE357">
        <w:rPr>
          <w:rFonts w:ascii="Gill Sans MT" w:hAnsi="Gill Sans MT" w:eastAsia="Gill Sans MT" w:cs="Gill Sans MT"/>
        </w:rPr>
        <w:t xml:space="preserve"> exhibiciones sorprendentes</w:t>
      </w:r>
      <w:r w:rsidRPr="221D6902" w:rsidR="2ED24767">
        <w:rPr>
          <w:rFonts w:ascii="Gill Sans MT" w:hAnsi="Gill Sans MT" w:eastAsia="Gill Sans MT" w:cs="Gill Sans MT"/>
        </w:rPr>
        <w:t xml:space="preserve"> </w:t>
      </w:r>
      <w:r w:rsidRPr="221D6902" w:rsidR="3EBCE357">
        <w:rPr>
          <w:rFonts w:ascii="Gill Sans MT" w:hAnsi="Gill Sans MT" w:eastAsia="Gill Sans MT" w:cs="Gill Sans MT"/>
        </w:rPr>
        <w:t xml:space="preserve">realizadas por </w:t>
      </w:r>
      <w:r w:rsidRPr="221D6902" w:rsidR="78E3CD53">
        <w:rPr>
          <w:rFonts w:ascii="Gill Sans MT" w:hAnsi="Gill Sans MT" w:eastAsia="Gill Sans MT" w:cs="Gill Sans MT"/>
        </w:rPr>
        <w:t>reconocidas</w:t>
      </w:r>
      <w:r w:rsidRPr="221D6902" w:rsidR="3EBCE357">
        <w:rPr>
          <w:rFonts w:ascii="Gill Sans MT" w:hAnsi="Gill Sans MT" w:eastAsia="Gill Sans MT" w:cs="Gill Sans MT"/>
        </w:rPr>
        <w:t xml:space="preserve"> diseñadoras</w:t>
      </w:r>
      <w:r w:rsidRPr="221D6902" w:rsidR="53A98091">
        <w:rPr>
          <w:rFonts w:ascii="Gill Sans MT" w:hAnsi="Gill Sans MT" w:eastAsia="Gill Sans MT" w:cs="Gill Sans MT"/>
        </w:rPr>
        <w:t>; el</w:t>
      </w:r>
      <w:r w:rsidRPr="221D6902" w:rsidR="3EBCE357">
        <w:rPr>
          <w:rFonts w:ascii="Gill Sans MT" w:hAnsi="Gill Sans MT" w:eastAsia="Gill Sans MT" w:cs="Gill Sans MT"/>
        </w:rPr>
        <w:t xml:space="preserve"> </w:t>
      </w:r>
      <w:r w:rsidRPr="221D6902" w:rsidR="6C29646C">
        <w:rPr>
          <w:rFonts w:ascii="Gill Sans MT" w:hAnsi="Gill Sans MT" w:eastAsia="Gill Sans MT" w:cs="Gill Sans MT"/>
          <w:b w:val="1"/>
          <w:bCs w:val="1"/>
        </w:rPr>
        <w:t xml:space="preserve">50ª Exposición floral de </w:t>
      </w:r>
      <w:r w:rsidRPr="221D6902" w:rsidR="6C29646C">
        <w:rPr>
          <w:rFonts w:ascii="Gill Sans MT" w:hAnsi="Gill Sans MT" w:eastAsia="Gill Sans MT" w:cs="Gill Sans MT"/>
          <w:b w:val="1"/>
          <w:bCs w:val="1"/>
        </w:rPr>
        <w:t>Macy's</w:t>
      </w:r>
      <w:r w:rsidRPr="221D6902" w:rsidR="41DAB140">
        <w:rPr>
          <w:rFonts w:ascii="Gill Sans MT" w:hAnsi="Gill Sans MT" w:eastAsia="Gill Sans MT" w:cs="Gill Sans MT"/>
        </w:rPr>
        <w:t>, una impresionante demostración de arte floral en pleno Nueva York</w:t>
      </w:r>
      <w:r w:rsidRPr="221D6902" w:rsidR="177D8037">
        <w:rPr>
          <w:rFonts w:ascii="Gill Sans MT" w:hAnsi="Gill Sans MT" w:eastAsia="Gill Sans MT" w:cs="Gill Sans MT"/>
        </w:rPr>
        <w:t>; o simplemente caminar por las calles de la ciudad bajo los árboles de cerezos</w:t>
      </w:r>
      <w:r w:rsidRPr="221D6902" w:rsidR="41DAB140">
        <w:rPr>
          <w:rFonts w:ascii="Gill Sans MT" w:hAnsi="Gill Sans MT" w:eastAsia="Gill Sans MT" w:cs="Gill Sans MT"/>
        </w:rPr>
        <w:t xml:space="preserve">. </w:t>
      </w:r>
      <w:r w:rsidRPr="221D6902" w:rsidR="41DAB140">
        <w:rPr>
          <w:rFonts w:ascii="Gill Sans MT" w:hAnsi="Gill Sans MT" w:eastAsia="Gill Sans MT" w:cs="Gill Sans MT"/>
        </w:rPr>
        <w:t>Es</w:t>
      </w:r>
      <w:r w:rsidRPr="221D6902" w:rsidR="7693F899">
        <w:rPr>
          <w:rFonts w:ascii="Gill Sans MT" w:hAnsi="Gill Sans MT" w:eastAsia="Gill Sans MT" w:cs="Gill Sans MT"/>
        </w:rPr>
        <w:t xml:space="preserve">tas </w:t>
      </w:r>
      <w:r w:rsidRPr="221D6902" w:rsidR="7693F899">
        <w:rPr>
          <w:rFonts w:ascii="Gill Sans MT" w:hAnsi="Gill Sans MT" w:eastAsia="Gill Sans MT" w:cs="Gill Sans MT"/>
        </w:rPr>
        <w:t>son</w:t>
      </w:r>
      <w:r w:rsidRPr="221D6902" w:rsidR="41DAB140">
        <w:rPr>
          <w:rFonts w:ascii="Gill Sans MT" w:hAnsi="Gill Sans MT" w:eastAsia="Gill Sans MT" w:cs="Gill Sans MT"/>
        </w:rPr>
        <w:t xml:space="preserve"> las</w:t>
      </w:r>
      <w:r w:rsidRPr="221D6902" w:rsidR="41DAB140">
        <w:rPr>
          <w:rFonts w:ascii="Gill Sans MT" w:hAnsi="Gill Sans MT" w:eastAsia="Gill Sans MT" w:cs="Gill Sans MT"/>
        </w:rPr>
        <w:t xml:space="preserve"> mejores propuestas de la ciudad para celebrar la llegada de la primavera.</w:t>
      </w:r>
    </w:p>
    <w:p w:rsidR="1517E533" w:rsidP="24D5ADB3" w:rsidRDefault="1517E533" w14:paraId="425034D5" w14:textId="05E2669A">
      <w:pPr>
        <w:pStyle w:val="Normal"/>
        <w:jc w:val="both"/>
        <w:rPr>
          <w:rFonts w:ascii="Gill Sans MT" w:hAnsi="Gill Sans MT" w:eastAsia="Gill Sans MT" w:cs="Gill Sans MT"/>
          <w:b w:val="1"/>
          <w:bCs w:val="1"/>
        </w:rPr>
      </w:pPr>
      <w:r w:rsidRPr="221D6902" w:rsidR="59A45467">
        <w:rPr>
          <w:rFonts w:ascii="Gill Sans MT" w:hAnsi="Gill Sans MT" w:eastAsia="Gill Sans MT" w:cs="Gill Sans MT"/>
          <w:b w:val="1"/>
          <w:bCs w:val="1"/>
        </w:rPr>
        <w:t xml:space="preserve">Primavera en </w:t>
      </w:r>
      <w:r w:rsidRPr="221D6902" w:rsidR="1517E533">
        <w:rPr>
          <w:rFonts w:ascii="Gill Sans MT" w:hAnsi="Gill Sans MT" w:eastAsia="Gill Sans MT" w:cs="Gill Sans MT"/>
          <w:b w:val="1"/>
          <w:bCs w:val="1"/>
        </w:rPr>
        <w:t>Tok</w:t>
      </w:r>
      <w:r w:rsidRPr="221D6902" w:rsidR="4E7799CB">
        <w:rPr>
          <w:rFonts w:ascii="Gill Sans MT" w:hAnsi="Gill Sans MT" w:eastAsia="Gill Sans MT" w:cs="Gill Sans MT"/>
          <w:b w:val="1"/>
          <w:bCs w:val="1"/>
        </w:rPr>
        <w:t>i</w:t>
      </w:r>
      <w:r w:rsidRPr="221D6902" w:rsidR="1517E533">
        <w:rPr>
          <w:rFonts w:ascii="Gill Sans MT" w:hAnsi="Gill Sans MT" w:eastAsia="Gill Sans MT" w:cs="Gill Sans MT"/>
          <w:b w:val="1"/>
          <w:bCs w:val="1"/>
        </w:rPr>
        <w:t>o</w:t>
      </w:r>
      <w:r w:rsidRPr="221D6902" w:rsidR="62E597A8">
        <w:rPr>
          <w:rFonts w:ascii="Gill Sans MT" w:hAnsi="Gill Sans MT" w:eastAsia="Gill Sans MT" w:cs="Gill Sans MT"/>
          <w:b w:val="1"/>
          <w:bCs w:val="1"/>
        </w:rPr>
        <w:t>: floración en todo su esplendor</w:t>
      </w:r>
    </w:p>
    <w:p w:rsidR="60CB551D" w:rsidP="554BC012" w:rsidRDefault="60CB551D" w14:paraId="14ED3B91" w14:textId="552D44BA">
      <w:pPr>
        <w:pStyle w:val="Normal"/>
        <w:jc w:val="both"/>
        <w:rPr>
          <w:rFonts w:ascii="Gill Sans MT" w:hAnsi="Gill Sans MT" w:eastAsia="Gill Sans MT" w:cs="Gill Sans MT"/>
        </w:rPr>
      </w:pPr>
      <w:r w:rsidRPr="465B063D" w:rsidR="60CB551D">
        <w:rPr>
          <w:rFonts w:ascii="Gill Sans MT" w:hAnsi="Gill Sans MT" w:eastAsia="Gill Sans MT" w:cs="Gill Sans MT"/>
        </w:rPr>
        <w:t xml:space="preserve">Mientras tanto, al otro lado del mundo, </w:t>
      </w:r>
      <w:r w:rsidRPr="465B063D" w:rsidR="4A68422D">
        <w:rPr>
          <w:rFonts w:ascii="Gill Sans MT" w:hAnsi="Gill Sans MT" w:eastAsia="Gill Sans MT" w:cs="Gill Sans MT"/>
          <w:b w:val="1"/>
          <w:bCs w:val="1"/>
        </w:rPr>
        <w:t>The</w:t>
      </w:r>
      <w:r w:rsidRPr="465B063D" w:rsidR="4A68422D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465B063D" w:rsidR="4A68422D">
        <w:rPr>
          <w:rFonts w:ascii="Gill Sans MT" w:hAnsi="Gill Sans MT" w:eastAsia="Gill Sans MT" w:cs="Gill Sans MT"/>
          <w:b w:val="1"/>
          <w:bCs w:val="1"/>
        </w:rPr>
        <w:t>Peninsula</w:t>
      </w:r>
      <w:r w:rsidRPr="465B063D" w:rsidR="4A68422D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465B063D" w:rsidR="4A68422D">
        <w:rPr>
          <w:rFonts w:ascii="Gill Sans MT" w:hAnsi="Gill Sans MT" w:eastAsia="Gill Sans MT" w:cs="Gill Sans MT"/>
          <w:b w:val="1"/>
          <w:bCs w:val="1"/>
        </w:rPr>
        <w:t>Tokyo</w:t>
      </w:r>
      <w:r w:rsidRPr="465B063D" w:rsidR="4A68422D">
        <w:rPr>
          <w:rFonts w:ascii="Gill Sans MT" w:hAnsi="Gill Sans MT" w:eastAsia="Gill Sans MT" w:cs="Gill Sans MT"/>
        </w:rPr>
        <w:t xml:space="preserve"> ofrece experiencia</w:t>
      </w:r>
      <w:r w:rsidRPr="465B063D" w:rsidR="60E2F1EF">
        <w:rPr>
          <w:rFonts w:ascii="Gill Sans MT" w:hAnsi="Gill Sans MT" w:eastAsia="Gill Sans MT" w:cs="Gill Sans MT"/>
        </w:rPr>
        <w:t>s</w:t>
      </w:r>
      <w:r w:rsidRPr="465B063D" w:rsidR="4A68422D">
        <w:rPr>
          <w:rFonts w:ascii="Gill Sans MT" w:hAnsi="Gill Sans MT" w:eastAsia="Gill Sans MT" w:cs="Gill Sans MT"/>
        </w:rPr>
        <w:t xml:space="preserve"> igualmente impresionante</w:t>
      </w:r>
      <w:r w:rsidRPr="465B063D" w:rsidR="4CF027AD">
        <w:rPr>
          <w:rFonts w:ascii="Gill Sans MT" w:hAnsi="Gill Sans MT" w:eastAsia="Gill Sans MT" w:cs="Gill Sans MT"/>
        </w:rPr>
        <w:t>s</w:t>
      </w:r>
      <w:r w:rsidRPr="465B063D" w:rsidR="4A68422D">
        <w:rPr>
          <w:rFonts w:ascii="Gill Sans MT" w:hAnsi="Gill Sans MT" w:eastAsia="Gill Sans MT" w:cs="Gill Sans MT"/>
        </w:rPr>
        <w:t xml:space="preserve"> en el corazón de la capital japonesa. Situado frente al majestuoso Palacio Imperial y a pocos minutos del distrito de compras de </w:t>
      </w:r>
      <w:r w:rsidRPr="465B063D" w:rsidR="4A68422D">
        <w:rPr>
          <w:rFonts w:ascii="Gill Sans MT" w:hAnsi="Gill Sans MT" w:eastAsia="Gill Sans MT" w:cs="Gill Sans MT"/>
        </w:rPr>
        <w:t>Ginza</w:t>
      </w:r>
      <w:r w:rsidRPr="465B063D" w:rsidR="4A68422D">
        <w:rPr>
          <w:rFonts w:ascii="Gill Sans MT" w:hAnsi="Gill Sans MT" w:eastAsia="Gill Sans MT" w:cs="Gill Sans MT"/>
        </w:rPr>
        <w:t>, este hotel combina vistas impresionantes, instalaciones sofisticadas y un servicio legendario para ofrecer a sus huéspedes una estancia inolvidable.</w:t>
      </w:r>
    </w:p>
    <w:p w:rsidR="4A68422D" w:rsidP="554BC012" w:rsidRDefault="4A68422D" w14:paraId="362E74BA" w14:textId="782A0EEB">
      <w:pPr>
        <w:pStyle w:val="Normal"/>
        <w:jc w:val="both"/>
      </w:pPr>
      <w:r w:rsidRPr="3000B16A" w:rsidR="4A68422D">
        <w:rPr>
          <w:rFonts w:ascii="Gill Sans MT" w:hAnsi="Gill Sans MT" w:eastAsia="Gill Sans MT" w:cs="Gill Sans MT"/>
        </w:rPr>
        <w:t xml:space="preserve">Entre las experiencias más destacadas que ofrece el hotel esta primavera se encuentra el </w:t>
      </w:r>
      <w:r w:rsidRPr="3000B16A" w:rsidR="11D788EF">
        <w:rPr>
          <w:rFonts w:ascii="Gill Sans MT" w:hAnsi="Gill Sans MT" w:eastAsia="Gill Sans MT" w:cs="Gill Sans MT"/>
        </w:rPr>
        <w:t>concep</w:t>
      </w:r>
      <w:r w:rsidRPr="3000B16A" w:rsidR="40356488">
        <w:rPr>
          <w:rFonts w:ascii="Gill Sans MT" w:hAnsi="Gill Sans MT" w:eastAsia="Gill Sans MT" w:cs="Gill Sans MT"/>
        </w:rPr>
        <w:t>t</w:t>
      </w:r>
      <w:r w:rsidRPr="3000B16A" w:rsidR="11D788EF">
        <w:rPr>
          <w:rFonts w:ascii="Gill Sans MT" w:hAnsi="Gill Sans MT" w:eastAsia="Gill Sans MT" w:cs="Gill Sans MT"/>
        </w:rPr>
        <w:t>o</w:t>
      </w:r>
      <w:r w:rsidRPr="3000B16A" w:rsidR="4A68422D">
        <w:rPr>
          <w:rFonts w:ascii="Gill Sans MT" w:hAnsi="Gill Sans MT" w:eastAsia="Gill Sans MT" w:cs="Gill Sans MT"/>
        </w:rPr>
        <w:t xml:space="preserve"> "Celebra Londres", que invita a los visitantes a disfrutar de la quintaesencia de la cocina británica con un </w:t>
      </w:r>
      <w:r w:rsidRPr="3000B16A" w:rsidR="4A68422D">
        <w:rPr>
          <w:rFonts w:ascii="Gill Sans MT" w:hAnsi="Gill Sans MT" w:eastAsia="Gill Sans MT" w:cs="Gill Sans MT"/>
          <w:b w:val="1"/>
          <w:bCs w:val="1"/>
        </w:rPr>
        <w:t>desayuno único</w:t>
      </w:r>
      <w:r w:rsidRPr="3000B16A" w:rsidR="4A68422D">
        <w:rPr>
          <w:rFonts w:ascii="Gill Sans MT" w:hAnsi="Gill Sans MT" w:eastAsia="Gill Sans MT" w:cs="Gill Sans MT"/>
        </w:rPr>
        <w:t xml:space="preserve"> o a solicitar un </w:t>
      </w:r>
      <w:r w:rsidRPr="3000B16A" w:rsidR="4A68422D">
        <w:rPr>
          <w:rFonts w:ascii="Gill Sans MT" w:hAnsi="Gill Sans MT" w:eastAsia="Gill Sans MT" w:cs="Gill Sans MT"/>
          <w:b w:val="1"/>
          <w:bCs w:val="1"/>
        </w:rPr>
        <w:t>servicio a la habitación con canapés británicos.</w:t>
      </w:r>
      <w:r w:rsidRPr="3000B16A" w:rsidR="4A68422D">
        <w:rPr>
          <w:rFonts w:ascii="Gill Sans MT" w:hAnsi="Gill Sans MT" w:eastAsia="Gill Sans MT" w:cs="Gill Sans MT"/>
        </w:rPr>
        <w:t xml:space="preserve"> </w:t>
      </w:r>
    </w:p>
    <w:p w:rsidR="4A68422D" w:rsidP="554BC012" w:rsidRDefault="4A68422D" w14:paraId="75264C39" w14:textId="051A8DEF">
      <w:pPr>
        <w:pStyle w:val="Normal"/>
        <w:jc w:val="both"/>
      </w:pPr>
      <w:r w:rsidRPr="3000B16A" w:rsidR="39D3C274">
        <w:rPr>
          <w:rFonts w:ascii="Gill Sans MT" w:hAnsi="Gill Sans MT" w:eastAsia="Gill Sans MT" w:cs="Gill Sans MT"/>
        </w:rPr>
        <w:t>Mientras que p</w:t>
      </w:r>
      <w:r w:rsidRPr="3000B16A" w:rsidR="4A68422D">
        <w:rPr>
          <w:rFonts w:ascii="Gill Sans MT" w:hAnsi="Gill Sans MT" w:eastAsia="Gill Sans MT" w:cs="Gill Sans MT"/>
        </w:rPr>
        <w:t xml:space="preserve">ara aquellos que deseen explorar los sabores únicos de Japón, el hotel ofrece el paquete </w:t>
      </w:r>
      <w:r w:rsidRPr="3000B16A" w:rsidR="7C21D80E">
        <w:rPr>
          <w:rFonts w:ascii="Gill Sans MT" w:hAnsi="Gill Sans MT" w:eastAsia="Gill Sans MT" w:cs="Gill Sans MT"/>
        </w:rPr>
        <w:t>especial</w:t>
      </w:r>
      <w:r w:rsidRPr="3000B16A" w:rsidR="4A68422D">
        <w:rPr>
          <w:rFonts w:ascii="Gill Sans MT" w:hAnsi="Gill Sans MT" w:eastAsia="Gill Sans MT" w:cs="Gill Sans MT"/>
        </w:rPr>
        <w:t xml:space="preserve"> </w:t>
      </w:r>
      <w:r w:rsidRPr="3000B16A" w:rsidR="4A68422D">
        <w:rPr>
          <w:rFonts w:ascii="Gill Sans MT" w:hAnsi="Gill Sans MT" w:eastAsia="Gill Sans MT" w:cs="Gill Sans MT"/>
          <w:b w:val="1"/>
          <w:bCs w:val="1"/>
        </w:rPr>
        <w:t>"Viaje a Japón"</w:t>
      </w:r>
      <w:r w:rsidRPr="3000B16A" w:rsidR="4A68422D">
        <w:rPr>
          <w:rFonts w:ascii="Gill Sans MT" w:hAnsi="Gill Sans MT" w:eastAsia="Gill Sans MT" w:cs="Gill Sans MT"/>
        </w:rPr>
        <w:t>, que brinda a los huéspedes la oportunidad de cenar en cualquiera de los 3 galardonados restaurantes situados dentro del hotel durante tres noches consecutivas</w:t>
      </w:r>
      <w:r w:rsidRPr="3000B16A" w:rsidR="6A9E98AA">
        <w:rPr>
          <w:rFonts w:ascii="Gill Sans MT" w:hAnsi="Gill Sans MT" w:eastAsia="Gill Sans MT" w:cs="Gill Sans MT"/>
        </w:rPr>
        <w:t>, probando los cortes más selectos de carne de Kobe, suculentos mariscos, tempuras magníficas o una auténtica y completa cena cantonesa.</w:t>
      </w:r>
    </w:p>
    <w:p w:rsidR="4A68422D" w:rsidP="554BC012" w:rsidRDefault="4A68422D" w14:paraId="19AA009E" w14:textId="741BD11A">
      <w:pPr>
        <w:pStyle w:val="Normal"/>
        <w:jc w:val="both"/>
        <w:rPr>
          <w:rFonts w:ascii="Gill Sans MT" w:hAnsi="Gill Sans MT" w:eastAsia="Gill Sans MT" w:cs="Gill Sans MT"/>
        </w:rPr>
      </w:pPr>
      <w:r w:rsidRPr="3000B16A" w:rsidR="4F2B5001">
        <w:rPr>
          <w:rFonts w:ascii="Gill Sans MT" w:hAnsi="Gill Sans MT" w:eastAsia="Gill Sans MT" w:cs="Gill Sans MT"/>
          <w:b w:val="0"/>
          <w:bCs w:val="0"/>
        </w:rPr>
        <w:t xml:space="preserve">Asimismo, </w:t>
      </w:r>
      <w:r w:rsidRPr="3000B16A" w:rsidR="4A68422D">
        <w:rPr>
          <w:rFonts w:ascii="Gill Sans MT" w:hAnsi="Gill Sans MT" w:eastAsia="Gill Sans MT" w:cs="Gill Sans MT"/>
          <w:b w:val="1"/>
          <w:bCs w:val="1"/>
        </w:rPr>
        <w:t>The</w:t>
      </w:r>
      <w:r w:rsidRPr="3000B16A" w:rsidR="4A68422D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3000B16A" w:rsidR="4A68422D">
        <w:rPr>
          <w:rFonts w:ascii="Gill Sans MT" w:hAnsi="Gill Sans MT" w:eastAsia="Gill Sans MT" w:cs="Gill Sans MT"/>
          <w:b w:val="1"/>
          <w:bCs w:val="1"/>
        </w:rPr>
        <w:t>Peninsula</w:t>
      </w:r>
      <w:r w:rsidRPr="3000B16A" w:rsidR="4A68422D">
        <w:rPr>
          <w:rFonts w:ascii="Gill Sans MT" w:hAnsi="Gill Sans MT" w:eastAsia="Gill Sans MT" w:cs="Gill Sans MT"/>
          <w:b w:val="1"/>
          <w:bCs w:val="1"/>
        </w:rPr>
        <w:t xml:space="preserve"> Spa</w:t>
      </w:r>
      <w:r w:rsidRPr="3000B16A" w:rsidR="4A68422D">
        <w:rPr>
          <w:rFonts w:ascii="Gill Sans MT" w:hAnsi="Gill Sans MT" w:eastAsia="Gill Sans MT" w:cs="Gill Sans MT"/>
        </w:rPr>
        <w:t xml:space="preserve"> </w:t>
      </w:r>
      <w:r w:rsidRPr="3000B16A" w:rsidR="683EFE00">
        <w:rPr>
          <w:rFonts w:ascii="Gill Sans MT" w:hAnsi="Gill Sans MT" w:eastAsia="Gill Sans MT" w:cs="Gill Sans MT"/>
        </w:rPr>
        <w:t>ofrece</w:t>
      </w:r>
      <w:r w:rsidRPr="3000B16A" w:rsidR="4A68422D">
        <w:rPr>
          <w:rFonts w:ascii="Gill Sans MT" w:hAnsi="Gill Sans MT" w:eastAsia="Gill Sans MT" w:cs="Gill Sans MT"/>
        </w:rPr>
        <w:t xml:space="preserve"> tratamientos especiales diseñados para restaurar la conexión con el yo interior y promover el bienestar y la belleza japoneses</w:t>
      </w:r>
      <w:r w:rsidRPr="3000B16A" w:rsidR="49F10B43">
        <w:rPr>
          <w:rFonts w:ascii="Gill Sans MT" w:hAnsi="Gill Sans MT" w:eastAsia="Gill Sans MT" w:cs="Gill Sans MT"/>
        </w:rPr>
        <w:t xml:space="preserve"> como la </w:t>
      </w:r>
      <w:r w:rsidRPr="3000B16A" w:rsidR="49F10B43">
        <w:rPr>
          <w:rFonts w:ascii="Gill Sans MT" w:hAnsi="Gill Sans MT" w:eastAsia="Gill Sans MT" w:cs="Gill Sans MT"/>
          <w:b w:val="1"/>
          <w:bCs w:val="1"/>
        </w:rPr>
        <w:t>Curación Chi</w:t>
      </w:r>
      <w:r w:rsidRPr="3000B16A" w:rsidR="49F10B43">
        <w:rPr>
          <w:rFonts w:ascii="Gill Sans MT" w:hAnsi="Gill Sans MT" w:eastAsia="Gill Sans MT" w:cs="Gill Sans MT"/>
        </w:rPr>
        <w:t>, un tratamiento relajante y tonificante de cuerpo completo; un</w:t>
      </w:r>
      <w:r w:rsidRPr="3000B16A" w:rsidR="49F10B43">
        <w:rPr>
          <w:rFonts w:ascii="Gill Sans MT" w:hAnsi="Gill Sans MT" w:eastAsia="Gill Sans MT" w:cs="Gill Sans MT"/>
          <w:b w:val="1"/>
          <w:bCs w:val="1"/>
        </w:rPr>
        <w:t xml:space="preserve"> lujoso baño caliente</w:t>
      </w:r>
      <w:r w:rsidRPr="3000B16A" w:rsidR="49F10B43">
        <w:rPr>
          <w:rFonts w:ascii="Gill Sans MT" w:hAnsi="Gill Sans MT" w:eastAsia="Gill Sans MT" w:cs="Gill Sans MT"/>
        </w:rPr>
        <w:t xml:space="preserve">, </w:t>
      </w:r>
      <w:r w:rsidRPr="3000B16A" w:rsidR="6597017D">
        <w:rPr>
          <w:rFonts w:ascii="Gill Sans MT" w:hAnsi="Gill Sans MT" w:eastAsia="Gill Sans MT" w:cs="Gill Sans MT"/>
        </w:rPr>
        <w:t>crea</w:t>
      </w:r>
      <w:r w:rsidRPr="3000B16A" w:rsidR="49F10B43">
        <w:rPr>
          <w:rFonts w:ascii="Gill Sans MT" w:hAnsi="Gill Sans MT" w:eastAsia="Gill Sans MT" w:cs="Gill Sans MT"/>
        </w:rPr>
        <w:t xml:space="preserve">do para </w:t>
      </w:r>
      <w:r w:rsidRPr="3000B16A" w:rsidR="14CC3797">
        <w:rPr>
          <w:rFonts w:ascii="Gill Sans MT" w:hAnsi="Gill Sans MT" w:eastAsia="Gill Sans MT" w:cs="Gill Sans MT"/>
        </w:rPr>
        <w:t xml:space="preserve">nutrir la piel </w:t>
      </w:r>
      <w:r w:rsidRPr="3000B16A" w:rsidR="60891B40">
        <w:rPr>
          <w:rFonts w:ascii="Gill Sans MT" w:hAnsi="Gill Sans MT" w:eastAsia="Gill Sans MT" w:cs="Gill Sans MT"/>
        </w:rPr>
        <w:t xml:space="preserve">y </w:t>
      </w:r>
      <w:r w:rsidRPr="3000B16A" w:rsidR="49F10B43">
        <w:rPr>
          <w:rFonts w:ascii="Gill Sans MT" w:hAnsi="Gill Sans MT" w:eastAsia="Gill Sans MT" w:cs="Gill Sans MT"/>
        </w:rPr>
        <w:t>concil</w:t>
      </w:r>
      <w:r w:rsidRPr="3000B16A" w:rsidR="29437DDC">
        <w:rPr>
          <w:rFonts w:ascii="Gill Sans MT" w:hAnsi="Gill Sans MT" w:eastAsia="Gill Sans MT" w:cs="Gill Sans MT"/>
        </w:rPr>
        <w:t>iar</w:t>
      </w:r>
      <w:r w:rsidRPr="3000B16A" w:rsidR="49F10B43">
        <w:rPr>
          <w:rFonts w:ascii="Gill Sans MT" w:hAnsi="Gill Sans MT" w:eastAsia="Gill Sans MT" w:cs="Gill Sans MT"/>
        </w:rPr>
        <w:t xml:space="preserve"> </w:t>
      </w:r>
      <w:r w:rsidRPr="3000B16A" w:rsidR="50A11A12">
        <w:rPr>
          <w:rFonts w:ascii="Gill Sans MT" w:hAnsi="Gill Sans MT" w:eastAsia="Gill Sans MT" w:cs="Gill Sans MT"/>
        </w:rPr>
        <w:t>el sueño</w:t>
      </w:r>
      <w:r w:rsidRPr="3000B16A" w:rsidR="49F10B43">
        <w:rPr>
          <w:rFonts w:ascii="Gill Sans MT" w:hAnsi="Gill Sans MT" w:eastAsia="Gill Sans MT" w:cs="Gill Sans MT"/>
        </w:rPr>
        <w:t xml:space="preserve"> </w:t>
      </w:r>
      <w:r w:rsidRPr="3000B16A" w:rsidR="63F9E094">
        <w:rPr>
          <w:rFonts w:ascii="Gill Sans MT" w:hAnsi="Gill Sans MT" w:eastAsia="Gill Sans MT" w:cs="Gill Sans MT"/>
        </w:rPr>
        <w:t>fácilmente</w:t>
      </w:r>
      <w:r w:rsidRPr="3000B16A" w:rsidR="49F10B43">
        <w:rPr>
          <w:rFonts w:ascii="Gill Sans MT" w:hAnsi="Gill Sans MT" w:eastAsia="Gill Sans MT" w:cs="Gill Sans MT"/>
        </w:rPr>
        <w:t>; o el</w:t>
      </w:r>
      <w:r w:rsidRPr="3000B16A" w:rsidR="49F10B43">
        <w:rPr>
          <w:rFonts w:ascii="Gill Sans MT" w:hAnsi="Gill Sans MT" w:eastAsia="Gill Sans MT" w:cs="Gill Sans MT"/>
          <w:b w:val="1"/>
          <w:bCs w:val="1"/>
        </w:rPr>
        <w:t xml:space="preserve"> innovador tratamiento facial</w:t>
      </w:r>
      <w:r w:rsidRPr="3000B16A" w:rsidR="02B38C33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3000B16A" w:rsidR="02B38C33">
        <w:rPr>
          <w:rFonts w:ascii="Gill Sans MT" w:hAnsi="Gill Sans MT" w:eastAsia="Gill Sans MT" w:cs="Gill Sans MT"/>
          <w:b w:val="0"/>
          <w:bCs w:val="0"/>
        </w:rPr>
        <w:t>que</w:t>
      </w:r>
      <w:r w:rsidRPr="3000B16A" w:rsidR="49F10B43">
        <w:rPr>
          <w:rFonts w:ascii="Gill Sans MT" w:hAnsi="Gill Sans MT" w:eastAsia="Gill Sans MT" w:cs="Gill Sans MT"/>
          <w:b w:val="0"/>
          <w:bCs w:val="0"/>
        </w:rPr>
        <w:t xml:space="preserve"> infund</w:t>
      </w:r>
      <w:r w:rsidRPr="3000B16A" w:rsidR="688A404F">
        <w:rPr>
          <w:rFonts w:ascii="Gill Sans MT" w:hAnsi="Gill Sans MT" w:eastAsia="Gill Sans MT" w:cs="Gill Sans MT"/>
        </w:rPr>
        <w:t>e</w:t>
      </w:r>
      <w:r w:rsidRPr="3000B16A" w:rsidR="49F10B43">
        <w:rPr>
          <w:rFonts w:ascii="Gill Sans MT" w:hAnsi="Gill Sans MT" w:eastAsia="Gill Sans MT" w:cs="Gill Sans MT"/>
        </w:rPr>
        <w:t xml:space="preserve"> colágeno directamente en la </w:t>
      </w:r>
      <w:r w:rsidRPr="3000B16A" w:rsidR="70FEC165">
        <w:rPr>
          <w:rFonts w:ascii="Gill Sans MT" w:hAnsi="Gill Sans MT" w:eastAsia="Gill Sans MT" w:cs="Gill Sans MT"/>
        </w:rPr>
        <w:t xml:space="preserve">dermis </w:t>
      </w:r>
      <w:r w:rsidRPr="3000B16A" w:rsidR="7ED2E664">
        <w:rPr>
          <w:rFonts w:ascii="Gill Sans MT" w:hAnsi="Gill Sans MT" w:eastAsia="Gill Sans MT" w:cs="Gill Sans MT"/>
        </w:rPr>
        <w:t>para</w:t>
      </w:r>
      <w:r w:rsidRPr="3000B16A" w:rsidR="49F10B43">
        <w:rPr>
          <w:rFonts w:ascii="Gill Sans MT" w:hAnsi="Gill Sans MT" w:eastAsia="Gill Sans MT" w:cs="Gill Sans MT"/>
        </w:rPr>
        <w:t xml:space="preserve"> que luzca más tersa y firme.  </w:t>
      </w:r>
    </w:p>
    <w:p w:rsidR="2F771576" w:rsidP="3000B16A" w:rsidRDefault="2F771576" w14:paraId="2BE00680" w14:textId="6D64BA3B">
      <w:pPr>
        <w:pStyle w:val="Normal"/>
        <w:jc w:val="both"/>
        <w:rPr>
          <w:rFonts w:ascii="Gill Sans MT" w:hAnsi="Gill Sans MT" w:eastAsia="Gill Sans MT" w:cs="Gill Sans MT"/>
        </w:rPr>
      </w:pPr>
      <w:r w:rsidRPr="3000B16A" w:rsidR="2F771576">
        <w:rPr>
          <w:rFonts w:ascii="Gill Sans MT" w:hAnsi="Gill Sans MT" w:eastAsia="Gill Sans MT" w:cs="Gill Sans MT"/>
        </w:rPr>
        <w:t>Lo imperdible al estar en Tokio en temporada de primavera es el espectacular acontecimiento de la floración de los cerezos japoneses, conocidos como Sakura</w:t>
      </w:r>
      <w:r w:rsidRPr="3000B16A" w:rsidR="04B290E4">
        <w:rPr>
          <w:rFonts w:ascii="Gill Sans MT" w:hAnsi="Gill Sans MT" w:eastAsia="Gill Sans MT" w:cs="Gill Sans MT"/>
        </w:rPr>
        <w:t>, que,</w:t>
      </w:r>
      <w:r w:rsidRPr="3000B16A" w:rsidR="5E229F3A">
        <w:rPr>
          <w:rFonts w:ascii="Gill Sans MT" w:hAnsi="Gill Sans MT" w:eastAsia="Gill Sans MT" w:cs="Gill Sans MT"/>
        </w:rPr>
        <w:t xml:space="preserve"> según los pronósticos meteorológicos, tendrá lugar del 22 al 29 de marzo, en esta ciudad. </w:t>
      </w:r>
      <w:r w:rsidRPr="3000B16A" w:rsidR="2F771576">
        <w:rPr>
          <w:rFonts w:ascii="Gill Sans MT" w:hAnsi="Gill Sans MT" w:eastAsia="Gill Sans MT" w:cs="Gill Sans MT"/>
        </w:rPr>
        <w:t xml:space="preserve">Este evento </w:t>
      </w:r>
      <w:r w:rsidRPr="3000B16A" w:rsidR="2F771576">
        <w:rPr>
          <w:rFonts w:ascii="Gill Sans MT" w:hAnsi="Gill Sans MT" w:eastAsia="Gill Sans MT" w:cs="Gill Sans MT"/>
        </w:rPr>
        <w:t xml:space="preserve">transforma los paisajes </w:t>
      </w:r>
      <w:r w:rsidRPr="3000B16A" w:rsidR="79C0273E">
        <w:rPr>
          <w:rFonts w:ascii="Gill Sans MT" w:hAnsi="Gill Sans MT" w:eastAsia="Gill Sans MT" w:cs="Gill Sans MT"/>
        </w:rPr>
        <w:t>en</w:t>
      </w:r>
      <w:r w:rsidRPr="3000B16A" w:rsidR="2F771576">
        <w:rPr>
          <w:rFonts w:ascii="Gill Sans MT" w:hAnsi="Gill Sans MT" w:eastAsia="Gill Sans MT" w:cs="Gill Sans MT"/>
        </w:rPr>
        <w:t xml:space="preserve"> escena</w:t>
      </w:r>
      <w:r w:rsidRPr="3000B16A" w:rsidR="1D0D57DC">
        <w:rPr>
          <w:rFonts w:ascii="Gill Sans MT" w:hAnsi="Gill Sans MT" w:eastAsia="Gill Sans MT" w:cs="Gill Sans MT"/>
        </w:rPr>
        <w:t>s</w:t>
      </w:r>
      <w:r w:rsidRPr="3000B16A" w:rsidR="2F771576">
        <w:rPr>
          <w:rFonts w:ascii="Gill Sans MT" w:hAnsi="Gill Sans MT" w:eastAsia="Gill Sans MT" w:cs="Gill Sans MT"/>
        </w:rPr>
        <w:t xml:space="preserve"> de ensueño, donde la naturaleza despliega su belleza más exquisita.</w:t>
      </w:r>
      <w:r w:rsidRPr="3000B16A" w:rsidR="54211187">
        <w:rPr>
          <w:rFonts w:ascii="Gill Sans MT" w:hAnsi="Gill Sans MT" w:eastAsia="Gill Sans MT" w:cs="Gill Sans MT"/>
        </w:rPr>
        <w:t xml:space="preserve"> Puedes disfrutar del </w:t>
      </w:r>
      <w:r w:rsidRPr="3000B16A" w:rsidR="54211187">
        <w:rPr>
          <w:rFonts w:ascii="Gill Sans MT" w:hAnsi="Gill Sans MT" w:eastAsia="Gill Sans MT" w:cs="Gill Sans MT"/>
          <w:i w:val="1"/>
          <w:iCs w:val="1"/>
        </w:rPr>
        <w:t>hanami</w:t>
      </w:r>
      <w:r w:rsidRPr="3000B16A" w:rsidR="54211187">
        <w:rPr>
          <w:rFonts w:ascii="Gill Sans MT" w:hAnsi="Gill Sans MT" w:eastAsia="Gill Sans MT" w:cs="Gill Sans MT"/>
          <w:i w:val="1"/>
          <w:iCs w:val="1"/>
        </w:rPr>
        <w:t>,</w:t>
      </w:r>
      <w:r w:rsidRPr="3000B16A" w:rsidR="54211187">
        <w:rPr>
          <w:rFonts w:ascii="Gill Sans MT" w:hAnsi="Gill Sans MT" w:eastAsia="Gill Sans MT" w:cs="Gill Sans MT"/>
        </w:rPr>
        <w:t xml:space="preserve"> la tradición de contemplar estos árboles maravillosos mientras se compartes un picnic bajo sus ramas florecidas con tu pareja o familia</w:t>
      </w:r>
      <w:r w:rsidRPr="3000B16A" w:rsidR="32BFB191">
        <w:rPr>
          <w:rFonts w:ascii="Gill Sans MT" w:hAnsi="Gill Sans MT" w:eastAsia="Gill Sans MT" w:cs="Gill Sans MT"/>
        </w:rPr>
        <w:t xml:space="preserve"> en el </w:t>
      </w:r>
      <w:r w:rsidRPr="3000B16A" w:rsidR="32BFB191">
        <w:rPr>
          <w:rFonts w:ascii="Gill Sans MT" w:hAnsi="Gill Sans MT" w:eastAsia="Gill Sans MT" w:cs="Gill Sans MT"/>
          <w:b w:val="1"/>
          <w:bCs w:val="1"/>
        </w:rPr>
        <w:t xml:space="preserve">Jardín Imperial de </w:t>
      </w:r>
      <w:r w:rsidRPr="3000B16A" w:rsidR="32BFB191">
        <w:rPr>
          <w:rFonts w:ascii="Gill Sans MT" w:hAnsi="Gill Sans MT" w:eastAsia="Gill Sans MT" w:cs="Gill Sans MT"/>
          <w:b w:val="1"/>
          <w:bCs w:val="1"/>
        </w:rPr>
        <w:t>Shinjuku</w:t>
      </w:r>
      <w:r w:rsidRPr="3000B16A" w:rsidR="32BFB191">
        <w:rPr>
          <w:rFonts w:ascii="Gill Sans MT" w:hAnsi="Gill Sans MT" w:eastAsia="Gill Sans MT" w:cs="Gill Sans MT"/>
        </w:rPr>
        <w:t>, el mejor lugar para vivir este suceso.</w:t>
      </w:r>
    </w:p>
    <w:p w:rsidR="554BC012" w:rsidP="10FD705F" w:rsidRDefault="554BC012" w14:paraId="674A70E6" w14:textId="7FE7DBB4">
      <w:pPr>
        <w:pStyle w:val="Normal"/>
        <w:jc w:val="both"/>
        <w:rPr>
          <w:rFonts w:ascii="Gill Sans MT" w:hAnsi="Gill Sans MT" w:eastAsia="Gill Sans MT" w:cs="Gill Sans MT"/>
          <w:noProof w:val="0"/>
          <w:lang w:val="es-ES"/>
        </w:rPr>
      </w:pPr>
      <w:r w:rsidRPr="4F3E6660" w:rsidR="2C2CB90C">
        <w:rPr>
          <w:rFonts w:ascii="Gill Sans MT" w:hAnsi="Gill Sans MT" w:eastAsia="Gill Sans MT" w:cs="Gill Sans MT"/>
        </w:rPr>
        <w:t>En resumen,</w:t>
      </w:r>
      <w:r w:rsidRPr="4F3E6660" w:rsidR="2C2CB90C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4F3E6660" w:rsidR="2C2CB90C">
        <w:rPr>
          <w:rFonts w:ascii="Gill Sans MT" w:hAnsi="Gill Sans MT" w:eastAsia="Gill Sans MT" w:cs="Gill Sans MT"/>
          <w:b w:val="1"/>
          <w:bCs w:val="1"/>
        </w:rPr>
        <w:t>The</w:t>
      </w:r>
      <w:r w:rsidRPr="4F3E6660" w:rsidR="2C2CB90C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4F3E6660" w:rsidR="2C2CB90C">
        <w:rPr>
          <w:rFonts w:ascii="Gill Sans MT" w:hAnsi="Gill Sans MT" w:eastAsia="Gill Sans MT" w:cs="Gill Sans MT"/>
          <w:b w:val="1"/>
          <w:bCs w:val="1"/>
        </w:rPr>
        <w:t>Peninsula</w:t>
      </w:r>
      <w:r w:rsidRPr="4F3E6660" w:rsidR="2C2CB90C">
        <w:rPr>
          <w:rFonts w:ascii="Gill Sans MT" w:hAnsi="Gill Sans MT" w:eastAsia="Gill Sans MT" w:cs="Gill Sans MT"/>
          <w:b w:val="1"/>
          <w:bCs w:val="1"/>
        </w:rPr>
        <w:t xml:space="preserve"> New York</w:t>
      </w:r>
      <w:r w:rsidRPr="4F3E6660" w:rsidR="2C2CB90C">
        <w:rPr>
          <w:rFonts w:ascii="Gill Sans MT" w:hAnsi="Gill Sans MT" w:eastAsia="Gill Sans MT" w:cs="Gill Sans MT"/>
          <w:b w:val="0"/>
          <w:bCs w:val="0"/>
        </w:rPr>
        <w:t xml:space="preserve"> y </w:t>
      </w:r>
      <w:r w:rsidRPr="4F3E6660" w:rsidR="2C2CB90C">
        <w:rPr>
          <w:rFonts w:ascii="Gill Sans MT" w:hAnsi="Gill Sans MT" w:eastAsia="Gill Sans MT" w:cs="Gill Sans MT"/>
          <w:b w:val="1"/>
          <w:bCs w:val="1"/>
        </w:rPr>
        <w:t>The</w:t>
      </w:r>
      <w:r w:rsidRPr="4F3E6660" w:rsidR="2C2CB90C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4F3E6660" w:rsidR="2C2CB90C">
        <w:rPr>
          <w:rFonts w:ascii="Gill Sans MT" w:hAnsi="Gill Sans MT" w:eastAsia="Gill Sans MT" w:cs="Gill Sans MT"/>
          <w:b w:val="1"/>
          <w:bCs w:val="1"/>
        </w:rPr>
        <w:t>Peninsula</w:t>
      </w:r>
      <w:r w:rsidRPr="4F3E6660" w:rsidR="2C2CB90C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4F3E6660" w:rsidR="2C2CB90C">
        <w:rPr>
          <w:rFonts w:ascii="Gill Sans MT" w:hAnsi="Gill Sans MT" w:eastAsia="Gill Sans MT" w:cs="Gill Sans MT"/>
          <w:b w:val="1"/>
          <w:bCs w:val="1"/>
        </w:rPr>
        <w:t>Tokyo</w:t>
      </w:r>
      <w:r w:rsidRPr="4F3E6660" w:rsidR="2C2CB90C">
        <w:rPr>
          <w:rFonts w:ascii="Gill Sans MT" w:hAnsi="Gill Sans MT" w:eastAsia="Gill Sans MT" w:cs="Gill Sans MT"/>
          <w:b w:val="1"/>
          <w:bCs w:val="1"/>
        </w:rPr>
        <w:t xml:space="preserve"> </w:t>
      </w:r>
      <w:r w:rsidRPr="4F3E6660" w:rsidR="2C2CB90C">
        <w:rPr>
          <w:rFonts w:ascii="Gill Sans MT" w:hAnsi="Gill Sans MT" w:eastAsia="Gill Sans MT" w:cs="Gill Sans MT"/>
        </w:rPr>
        <w:t>son destinos que no deben pasarse por alto para los viajeros que buscan una experiencia verdaderamente lujosa y exclusiva. Ya sea explorando las emocionantes calles de Nueva York o sumergiéndose en la rica cultura de Tokio, cada momento en estos prestigiosos hoteles es una oportunidad para crear recuerdos que durarán toda la vida.</w:t>
      </w:r>
    </w:p>
    <w:p w:rsidR="10FD705F" w:rsidP="4F3E6660" w:rsidRDefault="10FD705F" w14:paraId="7D1D2FB8" w14:textId="578579C3">
      <w:pPr>
        <w:pStyle w:val="Normal"/>
        <w:widowControl w:val="0"/>
        <w:spacing w:after="220" w:line="240" w:lineRule="auto"/>
        <w:jc w:val="both"/>
        <w:rPr>
          <w:rFonts w:ascii="Gill Sans MT" w:hAnsi="Gill Sans MT" w:eastAsia="Gill Sans MT" w:cs="Gill Sans MT"/>
        </w:rPr>
      </w:pPr>
      <w:r w:rsidRPr="4F3E6660" w:rsidR="18FEA3FC">
        <w:rPr>
          <w:rFonts w:ascii="Gill Sans MT" w:hAnsi="Gill Sans MT" w:eastAsia="Gill Sans MT" w:cs="Gill Sans MT"/>
        </w:rPr>
        <w:t xml:space="preserve">Descarga imágenes en alta resolución en </w:t>
      </w:r>
      <w:hyperlink r:id="R53074fb5ea7d402c">
        <w:r w:rsidRPr="4F3E6660" w:rsidR="18FEA3FC">
          <w:rPr>
            <w:rStyle w:val="Hyperlink"/>
            <w:rFonts w:ascii="Gill Sans MT" w:hAnsi="Gill Sans MT" w:eastAsia="Gill Sans MT" w:cs="Gill Sans MT"/>
          </w:rPr>
          <w:t>esta liga</w:t>
        </w:r>
      </w:hyperlink>
      <w:r w:rsidRPr="4F3E6660" w:rsidR="18FEA3FC">
        <w:rPr>
          <w:rFonts w:ascii="Gill Sans MT" w:hAnsi="Gill Sans MT" w:eastAsia="Gill Sans MT" w:cs="Gill Sans MT"/>
        </w:rPr>
        <w:t xml:space="preserve">. </w:t>
      </w:r>
    </w:p>
    <w:p w:rsidR="10FD705F" w:rsidP="4F3E6660" w:rsidRDefault="10FD705F" w14:paraId="48745B1E" w14:textId="21BA6414">
      <w:pPr>
        <w:pStyle w:val="Normal"/>
        <w:widowControl w:val="0"/>
        <w:spacing w:after="220" w:line="240" w:lineRule="auto"/>
        <w:jc w:val="both"/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</w:pPr>
      <w:r w:rsidRPr="4F3E6660" w:rsidR="18FEA3FC">
        <w:rPr>
          <w:rFonts w:ascii="Gill Sans MT" w:hAnsi="Gill Sans MT" w:eastAsia="Gill Sans MT" w:cs="Gill Sans MT"/>
        </w:rPr>
        <w:t xml:space="preserve">Para más información visita: </w:t>
      </w:r>
      <w:hyperlink r:id="R7844226ba65d4d7e">
        <w:r w:rsidRPr="4F3E6660" w:rsidR="18FEA3FC">
          <w:rPr>
            <w:rStyle w:val="Hyperlink"/>
            <w:rFonts w:ascii="Gill Sans MT" w:hAnsi="Gill Sans MT" w:eastAsia="Gill Sans MT" w:cs="Gill Sans MT"/>
          </w:rPr>
          <w:t>https://www.peninsula.com/en/newsroom</w:t>
        </w:r>
      </w:hyperlink>
      <w:r w:rsidRPr="4F3E6660" w:rsidR="18FEA3FC">
        <w:rPr>
          <w:rFonts w:ascii="Gill Sans MT" w:hAnsi="Gill Sans MT" w:eastAsia="Gill Sans MT" w:cs="Gill Sans MT"/>
        </w:rPr>
        <w:t xml:space="preserve"> </w:t>
      </w:r>
    </w:p>
    <w:p w:rsidR="4F3E6660" w:rsidP="4F3E6660" w:rsidRDefault="4F3E6660" w14:paraId="1CEEF455" w14:textId="300A80F5">
      <w:pPr>
        <w:pStyle w:val="Normal"/>
        <w:jc w:val="both"/>
        <w:rPr>
          <w:rFonts w:ascii="Gill Sans MT" w:hAnsi="Gill Sans MT" w:eastAsia="Gill Sans MT" w:cs="Gill Sans MT"/>
        </w:rPr>
      </w:pPr>
    </w:p>
    <w:p w:rsidR="4922F5C7" w:rsidP="554BC012" w:rsidRDefault="4922F5C7" w14:paraId="64D73B4B" w14:textId="06241F6D">
      <w:pPr>
        <w:widowControl w:val="0"/>
        <w:spacing w:after="220" w:line="240" w:lineRule="auto"/>
        <w:jc w:val="both"/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54BC012" w:rsidR="4922F5C7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419"/>
        </w:rPr>
        <w:t>Sobre The Hongkong and Shanghai Hotels, Limited (HSS)</w:t>
      </w:r>
    </w:p>
    <w:p w:rsidR="4922F5C7" w:rsidP="465B063D" w:rsidRDefault="4922F5C7" w14:paraId="392ADF16" w14:textId="4CE8E86E">
      <w:pPr>
        <w:widowControl w:val="0"/>
        <w:spacing w:after="220" w:line="240" w:lineRule="auto"/>
        <w:jc w:val="both"/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Constituida en 1866 y cotizada en la Bolsa de Valores de Hong Kong (00045), HSH es la sociedad de cartera de un grupo que se dedica a la propiedad, el desarrollo y la gestión de prestigiosas propiedades hoteleras, comerciales y residenciales en lugares clave de Asia, los Estados Unidos </w:t>
      </w:r>
      <w:bookmarkStart w:name="_Int_AVEa9vcm" w:id="1509154169"/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Unidos</w:t>
      </w:r>
      <w:bookmarkEnd w:id="1509154169"/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Europa, así como la prestación de servicios de turismo y ocio, gestión de clubes y otros servicios. La cartera de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Hotels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comprende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Hong Kong,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Shanghai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Beijing,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Tokyo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New York,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Chicago,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Beverly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Hills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London,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Paris,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Istanbul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Bangkok y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Manila. La cartera de propiedades del Grupo incluye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Repulse Bay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Complex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Peak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Tower y St.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John's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Building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Hong Kong; El Hito en Ciudad Ho Chi Minh, Vietnam; y 21 Avenue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Kléber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París, Francia. La cartera de clubes y servicios del Grupo incluye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The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Peak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Tram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Hong Kong;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Quail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Lodge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&amp; Golf Club en Carmel, California;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Clubs and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Consultancy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Services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,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Peninsula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Merchandising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y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Tai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Pan 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Laundry</w:t>
      </w:r>
      <w:r w:rsidRPr="465B063D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en Hong Kong.</w:t>
      </w:r>
    </w:p>
    <w:p w:rsidR="554BC012" w:rsidP="554BC012" w:rsidRDefault="554BC012" w14:paraId="78887181" w14:textId="7F0DDCED">
      <w:pPr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4922F5C7" w:rsidP="554BC012" w:rsidRDefault="4922F5C7" w14:paraId="38D1B52A" w14:textId="6A6FD212">
      <w:pPr>
        <w:spacing w:after="80" w:afterAutospacing="off" w:line="240" w:lineRule="auto"/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54BC012" w:rsidR="4922F5C7">
        <w:rPr>
          <w:rFonts w:ascii="Gill Sans" w:hAnsi="Gill Sans" w:eastAsia="Gill Sans" w:cs="Gill San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Contactos de prensa:</w:t>
      </w:r>
    </w:p>
    <w:p w:rsidR="4922F5C7" w:rsidP="554BC012" w:rsidRDefault="4922F5C7" w14:paraId="335BE04B" w14:textId="10F79FDB">
      <w:pPr>
        <w:spacing w:after="80" w:afterAutospacing="off" w:line="240" w:lineRule="auto"/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Carolina Trasviña, Client 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Service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Director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| 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Travel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: </w:t>
      </w:r>
      <w:hyperlink r:id="Rf81333a9b2cc42fe">
        <w:r w:rsidRPr="554BC012" w:rsidR="4922F5C7">
          <w:rPr>
            <w:rStyle w:val="Hyperlink"/>
            <w:rFonts w:ascii="Gill Sans" w:hAnsi="Gill Sans" w:eastAsia="Gill Sans" w:cs="Gill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s-419"/>
          </w:rPr>
          <w:t>carolina.trasvina@another.co</w:t>
        </w:r>
      </w:hyperlink>
    </w:p>
    <w:p w:rsidR="4922F5C7" w:rsidP="554BC012" w:rsidRDefault="4922F5C7" w14:paraId="1D9FCC24" w14:textId="5CAB1984">
      <w:pPr>
        <w:spacing w:after="80" w:afterAutospacing="off" w:line="240" w:lineRule="auto"/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Gabriel Fuertes, Sr. PR Executive | 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Travel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: </w:t>
      </w:r>
      <w:hyperlink r:id="R82a07df12cf94f94">
        <w:r w:rsidRPr="554BC012" w:rsidR="4922F5C7">
          <w:rPr>
            <w:rStyle w:val="Hyperlink"/>
            <w:rFonts w:ascii="Gill Sans" w:hAnsi="Gill Sans" w:eastAsia="Gill Sans" w:cs="Gill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s-419"/>
          </w:rPr>
          <w:t>gabriel.fuertes@another.co</w:t>
        </w:r>
      </w:hyperlink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</w:p>
    <w:p w:rsidR="4922F5C7" w:rsidP="554BC012" w:rsidRDefault="4922F5C7" w14:paraId="2BAB4344" w14:textId="00DAAA4F">
      <w:pPr>
        <w:spacing w:after="80" w:afterAutospacing="off" w:line="240" w:lineRule="auto"/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Camila Martínez, 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Account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Assistant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| 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Travel</w:t>
      </w:r>
      <w:r w:rsidRPr="554BC012" w:rsidR="4922F5C7">
        <w:rPr>
          <w:rFonts w:ascii="Gill Sans" w:hAnsi="Gill Sans" w:eastAsia="Gill Sans" w:cs="Gill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: </w:t>
      </w:r>
      <w:hyperlink r:id="R49daea23f4a04fdf">
        <w:r w:rsidRPr="554BC012" w:rsidR="4922F5C7">
          <w:rPr>
            <w:rStyle w:val="Hyperlink"/>
            <w:rFonts w:ascii="Gill Sans" w:hAnsi="Gill Sans" w:eastAsia="Gill Sans" w:cs="Gill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2"/>
            <w:szCs w:val="22"/>
            <w:u w:val="single"/>
            <w:lang w:val="es-419"/>
          </w:rPr>
          <w:t>camila.martinez@another.co</w:t>
        </w:r>
      </w:hyperlink>
    </w:p>
    <w:p w:rsidR="554BC012" w:rsidP="554BC012" w:rsidRDefault="554BC012" w14:paraId="60A8AB4E" w14:textId="26021490">
      <w:pPr>
        <w:pStyle w:val="Normal"/>
        <w:spacing w:after="80" w:afterAutospacing="off" w:line="240" w:lineRule="auto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hDzmXUv7fof59" int2:id="IS6Zg6lo">
      <int2:state int2:type="AugLoop_Text_Critique" int2:value="Rejected"/>
    </int2:textHash>
    <int2:textHash int2:hashCode="j9cZKwTxHJF7Ky" int2:id="KX8kfTL2">
      <int2:state int2:type="AugLoop_Text_Critique" int2:value="Rejected"/>
    </int2:textHash>
    <int2:textHash int2:hashCode="+Ge8n8ALwTvUqc" int2:id="91CwRsYu">
      <int2:state int2:type="AugLoop_Text_Critique" int2:value="Rejected"/>
    </int2:textHash>
    <int2:textHash int2:hashCode="1a6XDSTETmeXEb" int2:id="FlMb8Vo3">
      <int2:state int2:type="AugLoop_Text_Critique" int2:value="Rejected"/>
    </int2:textHash>
    <int2:textHash int2:hashCode="x8OonHfTe3YgjU" int2:id="jmxKNF4V">
      <int2:state int2:type="AugLoop_Text_Critique" int2:value="Rejected"/>
    </int2:textHash>
    <int2:textHash int2:hashCode="sFZsPbTND6bArs" int2:id="MG5K6U8b">
      <int2:state int2:type="AugLoop_Text_Critique" int2:value="Rejected"/>
    </int2:textHash>
    <int2:textHash int2:hashCode="J6lhKzIH6w8M1Q" int2:id="p35JLMaX">
      <int2:state int2:type="AugLoop_Text_Critique" int2:value="Rejected"/>
    </int2:textHash>
    <int2:textHash int2:hashCode="yiByjTXwDDpMIb" int2:id="iIlhi3hG">
      <int2:state int2:type="AugLoop_Text_Critique" int2:value="Rejected"/>
    </int2:textHash>
    <int2:textHash int2:hashCode="95VrJ2Pm/xdBOB" int2:id="pQfcBrYd">
      <int2:state int2:type="AugLoop_Text_Critique" int2:value="Rejected"/>
    </int2:textHash>
    <int2:textHash int2:hashCode="TPW8Wb7p4cRMYl" int2:id="BtcQTmEA">
      <int2:state int2:type="AugLoop_Text_Critique" int2:value="Rejected"/>
    </int2:textHash>
    <int2:textHash int2:hashCode="00wSx6/RWn3nth" int2:id="2ZGkdODj">
      <int2:state int2:type="AugLoop_Text_Critique" int2:value="Rejected"/>
    </int2:textHash>
    <int2:textHash int2:hashCode="/xVbgAMLpl9CUD" int2:id="ZSPamxu0">
      <int2:state int2:type="AugLoop_Text_Critique" int2:value="Rejected"/>
    </int2:textHash>
    <int2:textHash int2:hashCode="Lhw4X/O4loqu2T" int2:id="kjJ8ouMg">
      <int2:state int2:type="AugLoop_Text_Critique" int2:value="Rejected"/>
    </int2:textHash>
    <int2:textHash int2:hashCode="PnqqeWAa2bV38z" int2:id="E6nk2ZUA">
      <int2:state int2:type="AugLoop_Text_Critique" int2:value="Rejected"/>
    </int2:textHash>
    <int2:textHash int2:hashCode="pWheBXsTNOCHRm" int2:id="cZPqpE6H">
      <int2:state int2:type="AugLoop_Text_Critique" int2:value="Rejected"/>
    </int2:textHash>
    <int2:textHash int2:hashCode="h3vmJPiQVJZ45O" int2:id="ysrMBuHe">
      <int2:state int2:type="AugLoop_Text_Critique" int2:value="Rejected"/>
    </int2:textHash>
    <int2:textHash int2:hashCode="hNE3q0GqexOAkP" int2:id="ppE5fx2G">
      <int2:state int2:type="AugLoop_Text_Critique" int2:value="Rejected"/>
    </int2:textHash>
    <int2:textHash int2:hashCode="qvLdNIKd3AobwT" int2:id="YkRaZohV">
      <int2:state int2:type="AugLoop_Text_Critique" int2:value="Rejected"/>
    </int2:textHash>
    <int2:textHash int2:hashCode="XJD65CY8nTBNCM" int2:id="wMaK8zYR">
      <int2:state int2:type="AugLoop_Text_Critique" int2:value="Rejected"/>
    </int2:textHash>
    <int2:textHash int2:hashCode="uBFFRqMGuhIbKG" int2:id="V9H4gJ3M">
      <int2:state int2:type="AugLoop_Text_Critique" int2:value="Rejected"/>
    </int2:textHash>
    <int2:textHash int2:hashCode="L7ytAhGlx3fXif" int2:id="adBxsr85">
      <int2:state int2:type="AugLoop_Text_Critique" int2:value="Rejected"/>
    </int2:textHash>
    <int2:textHash int2:hashCode="aijQaait3U3tPN" int2:id="sVwketOf">
      <int2:state int2:type="AugLoop_Text_Critique" int2:value="Rejected"/>
    </int2:textHash>
    <int2:textHash int2:hashCode="b/FrNtx3gQ5jva" int2:id="rdw4rQ11">
      <int2:state int2:type="AugLoop_Text_Critique" int2:value="Rejected"/>
    </int2:textHash>
    <int2:textHash int2:hashCode="AJl8TUmpoz8WqJ" int2:id="qQ4iTh4x">
      <int2:state int2:type="AugLoop_Text_Critique" int2:value="Rejected"/>
    </int2:textHash>
    <int2:textHash int2:hashCode="HrfVwiAND0naOH" int2:id="5gVWq36P">
      <int2:state int2:type="AugLoop_Text_Critique" int2:value="Rejected"/>
    </int2:textHash>
    <int2:textHash int2:hashCode="Y1obFqVhDcAVw1" int2:id="MYCWKx6b">
      <int2:state int2:type="AugLoop_Text_Critique" int2:value="Rejected"/>
    </int2:textHash>
    <int2:textHash int2:hashCode="1DrSTiEAKfvOPC" int2:id="yeUz0axZ">
      <int2:state int2:type="AugLoop_Text_Critique" int2:value="Rejected"/>
    </int2:textHash>
    <int2:textHash int2:hashCode="tsgEUyTGsnzHXQ" int2:id="79BrqEdh">
      <int2:state int2:type="AugLoop_Text_Critique" int2:value="Rejected"/>
    </int2:textHash>
    <int2:textHash int2:hashCode="+W2gKabapDIdcy" int2:id="5sx0FRxS">
      <int2:state int2:type="AugLoop_Text_Critique" int2:value="Rejected"/>
    </int2:textHash>
    <int2:textHash int2:hashCode="u46xfKsC+BLI1A" int2:id="hAxkBMCy">
      <int2:state int2:type="AugLoop_Text_Critique" int2:value="Rejected"/>
    </int2:textHash>
    <int2:textHash int2:hashCode="Al9Li1cfq9ce39" int2:id="QjbXCdsE">
      <int2:state int2:type="AugLoop_Text_Critique" int2:value="Rejected"/>
    </int2:textHash>
    <int2:textHash int2:hashCode="Dxqui4OYwg+B4c" int2:id="9ShJX785">
      <int2:state int2:type="AugLoop_Text_Critique" int2:value="Rejected"/>
    </int2:textHash>
    <int2:textHash int2:hashCode="u8zfLvsztS5snQ" int2:id="u3fV8Fdk">
      <int2:state int2:type="AugLoop_Text_Critique" int2:value="Rejected"/>
    </int2:textHash>
    <int2:textHash int2:hashCode="TS50c1HZ0n08Y9" int2:id="XDWXgX6I">
      <int2:state int2:type="AugLoop_Text_Critique" int2:value="Rejected"/>
    </int2:textHash>
    <int2:bookmark int2:bookmarkName="_Int_AVEa9vcm" int2:invalidationBookmarkName="" int2:hashCode="PQgX38WL3S3yTf" int2:id="U1q4Bu9q">
      <int2:state int2:type="AugLoop_Text_Critique" int2:value="Rejected"/>
    </int2:bookmark>
    <int2:bookmark int2:bookmarkName="_Int_akZjyabI" int2:invalidationBookmarkName="" int2:hashCode="mxL6WePIHb8cKu" int2:id="uOkB582C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0E37E"/>
    <w:rsid w:val="00215F1A"/>
    <w:rsid w:val="006C8B25"/>
    <w:rsid w:val="01A861D9"/>
    <w:rsid w:val="02069D44"/>
    <w:rsid w:val="023344AA"/>
    <w:rsid w:val="02B38C33"/>
    <w:rsid w:val="02FB4007"/>
    <w:rsid w:val="031DF7DF"/>
    <w:rsid w:val="03442CCB"/>
    <w:rsid w:val="03933A92"/>
    <w:rsid w:val="03A5E61F"/>
    <w:rsid w:val="03B643C5"/>
    <w:rsid w:val="0410273B"/>
    <w:rsid w:val="04B290E4"/>
    <w:rsid w:val="04D93740"/>
    <w:rsid w:val="052F0AF3"/>
    <w:rsid w:val="05A7903C"/>
    <w:rsid w:val="061AE66E"/>
    <w:rsid w:val="06705B70"/>
    <w:rsid w:val="088A56F8"/>
    <w:rsid w:val="094AC0D4"/>
    <w:rsid w:val="09974248"/>
    <w:rsid w:val="09AF981D"/>
    <w:rsid w:val="0A0B90FD"/>
    <w:rsid w:val="0A225E1B"/>
    <w:rsid w:val="0A228002"/>
    <w:rsid w:val="0A566530"/>
    <w:rsid w:val="0B0BA78E"/>
    <w:rsid w:val="0C59C86E"/>
    <w:rsid w:val="0CA87445"/>
    <w:rsid w:val="0D20F47B"/>
    <w:rsid w:val="0E30757F"/>
    <w:rsid w:val="0FF60FA2"/>
    <w:rsid w:val="101D6C66"/>
    <w:rsid w:val="105E4929"/>
    <w:rsid w:val="10FD705F"/>
    <w:rsid w:val="11D788EF"/>
    <w:rsid w:val="1331274C"/>
    <w:rsid w:val="14793B55"/>
    <w:rsid w:val="14B441E8"/>
    <w:rsid w:val="14C9964E"/>
    <w:rsid w:val="14CC3797"/>
    <w:rsid w:val="1511F0AE"/>
    <w:rsid w:val="1517E533"/>
    <w:rsid w:val="1531BA4C"/>
    <w:rsid w:val="155C4F56"/>
    <w:rsid w:val="15C5A18C"/>
    <w:rsid w:val="15E31DFD"/>
    <w:rsid w:val="176171ED"/>
    <w:rsid w:val="177D8037"/>
    <w:rsid w:val="18A66D69"/>
    <w:rsid w:val="18B67950"/>
    <w:rsid w:val="18DC5DC2"/>
    <w:rsid w:val="18FD424E"/>
    <w:rsid w:val="18FEA3FC"/>
    <w:rsid w:val="191ABEBF"/>
    <w:rsid w:val="19B846FA"/>
    <w:rsid w:val="1A1445CF"/>
    <w:rsid w:val="1B042BCB"/>
    <w:rsid w:val="1C0D8C5E"/>
    <w:rsid w:val="1D0D57DC"/>
    <w:rsid w:val="1D2BC330"/>
    <w:rsid w:val="1D79DE8C"/>
    <w:rsid w:val="1E4DE46B"/>
    <w:rsid w:val="1E87CB94"/>
    <w:rsid w:val="1E8BB81D"/>
    <w:rsid w:val="1ED18D36"/>
    <w:rsid w:val="1F252E4D"/>
    <w:rsid w:val="2081FC0C"/>
    <w:rsid w:val="20B2727B"/>
    <w:rsid w:val="21385C24"/>
    <w:rsid w:val="216B90E1"/>
    <w:rsid w:val="21799C93"/>
    <w:rsid w:val="218D20F4"/>
    <w:rsid w:val="21B3F98F"/>
    <w:rsid w:val="221D6902"/>
    <w:rsid w:val="22BF4FC7"/>
    <w:rsid w:val="22F61553"/>
    <w:rsid w:val="23A8CD6E"/>
    <w:rsid w:val="23D0FF79"/>
    <w:rsid w:val="23E170B3"/>
    <w:rsid w:val="24A331A3"/>
    <w:rsid w:val="24A89A64"/>
    <w:rsid w:val="24D5ADB3"/>
    <w:rsid w:val="24E513B5"/>
    <w:rsid w:val="256DC2F3"/>
    <w:rsid w:val="25B596B1"/>
    <w:rsid w:val="27E03B26"/>
    <w:rsid w:val="2848CD68"/>
    <w:rsid w:val="28A19A77"/>
    <w:rsid w:val="29437DDC"/>
    <w:rsid w:val="298B31B0"/>
    <w:rsid w:val="2AC13C30"/>
    <w:rsid w:val="2BDC37D3"/>
    <w:rsid w:val="2C1915B4"/>
    <w:rsid w:val="2C1F363E"/>
    <w:rsid w:val="2C2CB90C"/>
    <w:rsid w:val="2DF8DCF2"/>
    <w:rsid w:val="2E75526F"/>
    <w:rsid w:val="2ED24767"/>
    <w:rsid w:val="2EF7B39E"/>
    <w:rsid w:val="2F34B36A"/>
    <w:rsid w:val="2F771576"/>
    <w:rsid w:val="3000B16A"/>
    <w:rsid w:val="3134E8F1"/>
    <w:rsid w:val="32BFB191"/>
    <w:rsid w:val="32D0B952"/>
    <w:rsid w:val="32E2A20F"/>
    <w:rsid w:val="33346276"/>
    <w:rsid w:val="3408248D"/>
    <w:rsid w:val="34135777"/>
    <w:rsid w:val="34BC3ABC"/>
    <w:rsid w:val="34BEBE2E"/>
    <w:rsid w:val="34D9DE70"/>
    <w:rsid w:val="355C1474"/>
    <w:rsid w:val="355EE00A"/>
    <w:rsid w:val="358AE12A"/>
    <w:rsid w:val="35BAB17A"/>
    <w:rsid w:val="36BA8201"/>
    <w:rsid w:val="373DCC16"/>
    <w:rsid w:val="37F65EF0"/>
    <w:rsid w:val="380AC09C"/>
    <w:rsid w:val="3982226F"/>
    <w:rsid w:val="39A690FD"/>
    <w:rsid w:val="39D3C274"/>
    <w:rsid w:val="3B4A27BA"/>
    <w:rsid w:val="3BF30EE6"/>
    <w:rsid w:val="3CE8A95D"/>
    <w:rsid w:val="3D211865"/>
    <w:rsid w:val="3D319D61"/>
    <w:rsid w:val="3D827890"/>
    <w:rsid w:val="3E5E2217"/>
    <w:rsid w:val="3EBCE357"/>
    <w:rsid w:val="3F48DDFB"/>
    <w:rsid w:val="40356488"/>
    <w:rsid w:val="409D5A88"/>
    <w:rsid w:val="40A37A62"/>
    <w:rsid w:val="40BA1952"/>
    <w:rsid w:val="410C6C9F"/>
    <w:rsid w:val="41DAB140"/>
    <w:rsid w:val="420878BB"/>
    <w:rsid w:val="4363B139"/>
    <w:rsid w:val="443E8EBB"/>
    <w:rsid w:val="44862FC6"/>
    <w:rsid w:val="4575BEEB"/>
    <w:rsid w:val="462601E4"/>
    <w:rsid w:val="465B063D"/>
    <w:rsid w:val="468C1113"/>
    <w:rsid w:val="4694B34E"/>
    <w:rsid w:val="4785C50B"/>
    <w:rsid w:val="47CB763E"/>
    <w:rsid w:val="483BB699"/>
    <w:rsid w:val="48CFB09B"/>
    <w:rsid w:val="4922F5C7"/>
    <w:rsid w:val="49416A13"/>
    <w:rsid w:val="49720B58"/>
    <w:rsid w:val="49A242C5"/>
    <w:rsid w:val="49D786FA"/>
    <w:rsid w:val="49F10B43"/>
    <w:rsid w:val="4A03DD59"/>
    <w:rsid w:val="4A68422D"/>
    <w:rsid w:val="4AB83808"/>
    <w:rsid w:val="4B498CB8"/>
    <w:rsid w:val="4B682471"/>
    <w:rsid w:val="4BAB5DEA"/>
    <w:rsid w:val="4BDCEDF8"/>
    <w:rsid w:val="4CADFDD4"/>
    <w:rsid w:val="4CF027AD"/>
    <w:rsid w:val="4D503F7B"/>
    <w:rsid w:val="4D5E2A9E"/>
    <w:rsid w:val="4DA16616"/>
    <w:rsid w:val="4E5C3B24"/>
    <w:rsid w:val="4E7799CB"/>
    <w:rsid w:val="4E9FD9CC"/>
    <w:rsid w:val="4EFCEAB9"/>
    <w:rsid w:val="4F2B5001"/>
    <w:rsid w:val="4F3E6660"/>
    <w:rsid w:val="4F4797AA"/>
    <w:rsid w:val="501FABAB"/>
    <w:rsid w:val="505FB504"/>
    <w:rsid w:val="50A11A12"/>
    <w:rsid w:val="50D906D8"/>
    <w:rsid w:val="51A6EF86"/>
    <w:rsid w:val="52348B7B"/>
    <w:rsid w:val="528DFF96"/>
    <w:rsid w:val="52CD58C0"/>
    <w:rsid w:val="5342BFE7"/>
    <w:rsid w:val="535A2292"/>
    <w:rsid w:val="53A98091"/>
    <w:rsid w:val="54211187"/>
    <w:rsid w:val="54B1D9CB"/>
    <w:rsid w:val="54F31CCE"/>
    <w:rsid w:val="554BC012"/>
    <w:rsid w:val="5691C354"/>
    <w:rsid w:val="56D5DC5C"/>
    <w:rsid w:val="5748485C"/>
    <w:rsid w:val="578730E4"/>
    <w:rsid w:val="58AF806F"/>
    <w:rsid w:val="590DD191"/>
    <w:rsid w:val="59A45467"/>
    <w:rsid w:val="59AD6594"/>
    <w:rsid w:val="59C68DF1"/>
    <w:rsid w:val="59C95E08"/>
    <w:rsid w:val="5AD64958"/>
    <w:rsid w:val="5B9168AB"/>
    <w:rsid w:val="5BE50B41"/>
    <w:rsid w:val="5C2C49F6"/>
    <w:rsid w:val="5C379DE8"/>
    <w:rsid w:val="5D0F7C72"/>
    <w:rsid w:val="5E229F3A"/>
    <w:rsid w:val="5EEA5A0D"/>
    <w:rsid w:val="5F3955AE"/>
    <w:rsid w:val="5F535A41"/>
    <w:rsid w:val="5F89D483"/>
    <w:rsid w:val="6005D9FA"/>
    <w:rsid w:val="60891B40"/>
    <w:rsid w:val="60AF1CA5"/>
    <w:rsid w:val="60CB551D"/>
    <w:rsid w:val="60E2F1EF"/>
    <w:rsid w:val="619FB21D"/>
    <w:rsid w:val="6297ADE6"/>
    <w:rsid w:val="62E597A8"/>
    <w:rsid w:val="632D0490"/>
    <w:rsid w:val="63F9E094"/>
    <w:rsid w:val="63FCB16D"/>
    <w:rsid w:val="6590E37E"/>
    <w:rsid w:val="6597017D"/>
    <w:rsid w:val="65A89732"/>
    <w:rsid w:val="65CF4EA8"/>
    <w:rsid w:val="65D32C3C"/>
    <w:rsid w:val="6664A552"/>
    <w:rsid w:val="66A7978E"/>
    <w:rsid w:val="66D2D7C9"/>
    <w:rsid w:val="676659AC"/>
    <w:rsid w:val="67AAD1B4"/>
    <w:rsid w:val="67B15BF9"/>
    <w:rsid w:val="67F6B3CE"/>
    <w:rsid w:val="680075B3"/>
    <w:rsid w:val="683EFE00"/>
    <w:rsid w:val="688A404F"/>
    <w:rsid w:val="68AFF592"/>
    <w:rsid w:val="68C07114"/>
    <w:rsid w:val="68C1DE4F"/>
    <w:rsid w:val="69022A0D"/>
    <w:rsid w:val="6906EF6A"/>
    <w:rsid w:val="690B4588"/>
    <w:rsid w:val="691D4A4F"/>
    <w:rsid w:val="6A5C4175"/>
    <w:rsid w:val="6A5DAEB0"/>
    <w:rsid w:val="6A9E98AA"/>
    <w:rsid w:val="6B22E273"/>
    <w:rsid w:val="6BE056B4"/>
    <w:rsid w:val="6C29646C"/>
    <w:rsid w:val="6C4D3C03"/>
    <w:rsid w:val="6C54EB11"/>
    <w:rsid w:val="6C799044"/>
    <w:rsid w:val="6CE49449"/>
    <w:rsid w:val="6D93E237"/>
    <w:rsid w:val="6DF1C338"/>
    <w:rsid w:val="6E650CC8"/>
    <w:rsid w:val="6F2FB298"/>
    <w:rsid w:val="6F719517"/>
    <w:rsid w:val="70665454"/>
    <w:rsid w:val="706DD175"/>
    <w:rsid w:val="709A6A50"/>
    <w:rsid w:val="70FEC165"/>
    <w:rsid w:val="710D6578"/>
    <w:rsid w:val="71145108"/>
    <w:rsid w:val="716C88DA"/>
    <w:rsid w:val="71C65261"/>
    <w:rsid w:val="71DF0CCC"/>
    <w:rsid w:val="72400C1F"/>
    <w:rsid w:val="724E2AFD"/>
    <w:rsid w:val="72B99CCA"/>
    <w:rsid w:val="73B050C8"/>
    <w:rsid w:val="73DE0B64"/>
    <w:rsid w:val="74CE9EEE"/>
    <w:rsid w:val="753B9E9C"/>
    <w:rsid w:val="75624A8A"/>
    <w:rsid w:val="757E88AE"/>
    <w:rsid w:val="75B09A8D"/>
    <w:rsid w:val="75F9FEF8"/>
    <w:rsid w:val="76247514"/>
    <w:rsid w:val="7648B896"/>
    <w:rsid w:val="7693F899"/>
    <w:rsid w:val="776C7094"/>
    <w:rsid w:val="777CA6FC"/>
    <w:rsid w:val="77D0C7FB"/>
    <w:rsid w:val="77FE2386"/>
    <w:rsid w:val="78E3CD53"/>
    <w:rsid w:val="792500BA"/>
    <w:rsid w:val="7960AA13"/>
    <w:rsid w:val="79804825"/>
    <w:rsid w:val="79C0273E"/>
    <w:rsid w:val="79FB8B5E"/>
    <w:rsid w:val="7BBD458A"/>
    <w:rsid w:val="7C21D80E"/>
    <w:rsid w:val="7C3720ED"/>
    <w:rsid w:val="7C85232B"/>
    <w:rsid w:val="7D581338"/>
    <w:rsid w:val="7D5FD386"/>
    <w:rsid w:val="7E0FD488"/>
    <w:rsid w:val="7EADBDBA"/>
    <w:rsid w:val="7ED2E664"/>
    <w:rsid w:val="7F877534"/>
    <w:rsid w:val="7F98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0E37E"/>
  <w15:chartTrackingRefBased/>
  <w15:docId w15:val="{086C41EA-E23C-41DF-8754-74ADFE3269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normaltextrun" w:customStyle="true">
    <w:uiPriority w:val="1"/>
    <w:name w:val="normaltextrun"/>
    <w:basedOn w:val="DefaultParagraphFont"/>
    <w:rsid w:val="554BC012"/>
  </w:style>
  <w:style w:type="character" w:styleId="eop" w:customStyle="true">
    <w:uiPriority w:val="1"/>
    <w:name w:val="eop"/>
    <w:basedOn w:val="DefaultParagraphFont"/>
    <w:rsid w:val="554BC012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hyperlink" Target="mailto:camila.martinez@another.co" TargetMode="External" Id="R49daea23f4a04fdf" /><Relationship Type="http://schemas.openxmlformats.org/officeDocument/2006/relationships/hyperlink" Target="mailto:carolina.trasvina@another.co" TargetMode="External" Id="Rf81333a9b2cc42fe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mailto:gabriel.fuertes@another.co" TargetMode="External" Id="R82a07df12cf94f94" /><Relationship Type="http://schemas.openxmlformats.org/officeDocument/2006/relationships/fontTable" Target="fontTable.xml" Id="rId4" /><Relationship Type="http://schemas.microsoft.com/office/2020/10/relationships/intelligence" Target="intelligence2.xml" Id="R3f82f11b4be54222" /><Relationship Type="http://schemas.openxmlformats.org/officeDocument/2006/relationships/hyperlink" Target="https://coanother.sharepoint.com/:f:/s/ACG-Tourism/EkkN_x7wQCNIlBZ1BPZfEP8BaU7jYewFZWA4oofxdRjl7w?e=TwNdmm" TargetMode="External" Id="R53074fb5ea7d402c" /><Relationship Type="http://schemas.openxmlformats.org/officeDocument/2006/relationships/hyperlink" Target="https://www.peninsula.com/en/newsroom" TargetMode="External" Id="R7844226ba65d4d7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FD12E64736A40BE28B151472001BD" ma:contentTypeVersion="15" ma:contentTypeDescription="Create a new document." ma:contentTypeScope="" ma:versionID="ed3f8181f8a24a119c73e51e84ecda18">
  <xsd:schema xmlns:xsd="http://www.w3.org/2001/XMLSchema" xmlns:xs="http://www.w3.org/2001/XMLSchema" xmlns:p="http://schemas.microsoft.com/office/2006/metadata/properties" xmlns:ns2="85f1cd9c-e7b3-4342-bb1f-6572efd3bc97" xmlns:ns3="928b6d83-b05c-43e3-bd10-fc841b0bdb73" targetNamespace="http://schemas.microsoft.com/office/2006/metadata/properties" ma:root="true" ma:fieldsID="a986873606afd8e371f567aef2d224ca" ns2:_="" ns3:_="">
    <xsd:import namespace="85f1cd9c-e7b3-4342-bb1f-6572efd3bc97"/>
    <xsd:import namespace="928b6d83-b05c-43e3-bd10-fc841b0bdb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1cd9c-e7b3-4342-bb1f-6572efd3bc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6d83-b05c-43e3-bd10-fc841b0bdb7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2f4833-37b4-40c8-bb74-bf1d4dc19ed6}" ma:internalName="TaxCatchAll" ma:showField="CatchAllData" ma:web="928b6d83-b05c-43e3-bd10-fc841b0bd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8b6d83-b05c-43e3-bd10-fc841b0bdb73" xsi:nil="true"/>
    <lcf76f155ced4ddcb4097134ff3c332f xmlns="85f1cd9c-e7b3-4342-bb1f-6572efd3bc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6E1536E-7B28-462E-A0E9-3E42BDC2EE23}"/>
</file>

<file path=customXml/itemProps2.xml><?xml version="1.0" encoding="utf-8"?>
<ds:datastoreItem xmlns:ds="http://schemas.openxmlformats.org/officeDocument/2006/customXml" ds:itemID="{A8676A85-9ACE-47E9-AE57-2CFF46A7CCE2}"/>
</file>

<file path=customXml/itemProps3.xml><?xml version="1.0" encoding="utf-8"?>
<ds:datastoreItem xmlns:ds="http://schemas.openxmlformats.org/officeDocument/2006/customXml" ds:itemID="{AE8A2668-0222-41CC-A3D4-02EC8476C3C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 Gomez</dc:creator>
  <cp:keywords/>
  <dc:description/>
  <cp:lastModifiedBy>Carolina Trasvina</cp:lastModifiedBy>
  <dcterms:created xsi:type="dcterms:W3CDTF">2024-02-19T14:09:58Z</dcterms:created>
  <dcterms:modified xsi:type="dcterms:W3CDTF">2024-02-27T20:42:09Z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0x01010009FFD12E64736A40BE28B151472001BD</vt:lpwstr>
  </property>
  <property fmtid="{D5CDD505-2E9C-101B-9397-08002B2CF9AE}" pid="3" name="MediaServiceImageTags">
    <vt:lpwstr/>
  </property>
</Properties>
</file>